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BA7" w:rsidRDefault="00201AFA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0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CD7A88C" wp14:editId="3869CC97">
            <wp:simplePos x="0" y="0"/>
            <wp:positionH relativeFrom="column">
              <wp:posOffset>-243840</wp:posOffset>
            </wp:positionH>
            <wp:positionV relativeFrom="paragraph">
              <wp:posOffset>-284480</wp:posOffset>
            </wp:positionV>
            <wp:extent cx="6629400" cy="9111615"/>
            <wp:effectExtent l="0" t="0" r="0" b="0"/>
            <wp:wrapNone/>
            <wp:docPr id="2" name="Рисунок 2" descr="C:\Users\User\Downloads\титул 2 развит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титул 2 развития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1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Содержание</w:t>
      </w:r>
      <w:bookmarkEnd w:id="0"/>
    </w:p>
    <w:p w:rsidR="00C85BA7" w:rsidRPr="00C85BA7" w:rsidRDefault="00C85BA7" w:rsidP="00C85BA7">
      <w:pPr>
        <w:widowControl w:val="0"/>
        <w:spacing w:after="0" w:line="24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Паспорт программы развития на 2020- 2023 г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1. Пояснительная записка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2. Информационная справка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3. Анализ результатов деятельности ДОУ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4. Концепция программы развития ДОУ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5. Стратегия развития ДОУ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C85BA7" w:rsidRPr="00C85BA7" w:rsidSect="00FA2EB3">
          <w:pgSz w:w="11900" w:h="16840"/>
          <w:pgMar w:top="851" w:right="851" w:bottom="907" w:left="1134" w:header="0" w:footer="3" w:gutter="0"/>
          <w:cols w:space="720"/>
          <w:noEndnote/>
          <w:docGrid w:linePitch="360"/>
        </w:sectPr>
      </w:pPr>
    </w:p>
    <w:p w:rsidR="00C85BA7" w:rsidRPr="00C85BA7" w:rsidRDefault="00C85BA7" w:rsidP="00C85BA7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Паспорт Программы развития</w:t>
      </w:r>
    </w:p>
    <w:p w:rsidR="00C85BA7" w:rsidRPr="00C85BA7" w:rsidRDefault="00C85BA7" w:rsidP="00C85BA7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муниципального бюджетного дошкольного образовательного учреждения</w:t>
      </w: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«</w:t>
      </w:r>
      <w:proofErr w:type="spellStart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Каратунский</w:t>
      </w:r>
      <w:proofErr w:type="spellEnd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детский сад «</w:t>
      </w:r>
      <w:proofErr w:type="spellStart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Гульчечек</w:t>
      </w:r>
      <w:proofErr w:type="spellEnd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»</w:t>
      </w:r>
    </w:p>
    <w:p w:rsidR="00C85BA7" w:rsidRPr="00C85BA7" w:rsidRDefault="00C85BA7" w:rsidP="00C85BA7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proofErr w:type="spellStart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муниципального района Республики Татарстан</w:t>
      </w:r>
    </w:p>
    <w:p w:rsidR="00C85BA7" w:rsidRPr="00C85BA7" w:rsidRDefault="00C85BA7" w:rsidP="00C85BA7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на 2020-2023гг</w:t>
      </w:r>
    </w:p>
    <w:p w:rsidR="00C85BA7" w:rsidRPr="00C85BA7" w:rsidRDefault="00C85BA7" w:rsidP="00C85BA7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4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4"/>
        <w:gridCol w:w="7371"/>
      </w:tblGrid>
      <w:tr w:rsidR="00C85BA7" w:rsidRPr="00C85BA7" w:rsidTr="00FA2EB3">
        <w:trPr>
          <w:trHeight w:val="1337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 w:line="360" w:lineRule="auto"/>
              <w:ind w:left="140" w:hanging="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FA2EB3">
            <w:pPr>
              <w:widowControl w:val="0"/>
              <w:spacing w:after="0"/>
              <w:ind w:left="132" w:right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Программа развития муниципального бюджетного дошкольного образовательного учреждения «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Каратунский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детский сад «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Гульчечек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Апастовского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муниципального района Республики Татарстан на 2020-2023г.г.</w:t>
            </w:r>
          </w:p>
        </w:tc>
      </w:tr>
      <w:tr w:rsidR="00C85BA7" w:rsidRPr="00C85BA7" w:rsidTr="00FA2EB3">
        <w:trPr>
          <w:trHeight w:hRule="exact" w:val="37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Основания для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left="199" w:right="170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Федеральный Закон «Об образовании Российской Федерации от 29.12.2012.№ 273 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left="199" w:right="170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Основная образовательная программа муниципального бюджетного дошкольного образовательного учреждения «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Каратунский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детский сад «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Гульчечек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Апастовского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муниципального района Республики Татарстан 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left="199" w:right="170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Санитарно-эпидемиологические требования к устройству, содержанию и организации режима работы ДОО (СанПиН 2.4.3049-13)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left="199" w:right="170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Устав муниципального бюджетного дошкольного образовательного учреждения «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Каратунский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детский сад «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Гульчечек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Апастовского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муниципального района Республики Татарстан</w:t>
            </w:r>
          </w:p>
        </w:tc>
      </w:tr>
      <w:tr w:rsidR="00C85BA7" w:rsidRPr="00C85BA7" w:rsidTr="00FA2EB3">
        <w:trPr>
          <w:trHeight w:val="2387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2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Назначение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 w:line="360" w:lineRule="auto"/>
              <w:ind w:left="227" w:firstLine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FA2EB3">
            <w:pPr>
              <w:widowControl w:val="0"/>
              <w:numPr>
                <w:ilvl w:val="0"/>
                <w:numId w:val="15"/>
              </w:numPr>
              <w:tabs>
                <w:tab w:val="left" w:pos="415"/>
              </w:tabs>
              <w:spacing w:after="0"/>
              <w:ind w:left="274" w:right="27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Программа развития предназначена для определения перспективных направлений развития образовательного дошкольного учреждения на основе анализа работы Учреждения за предыдущий период.</w:t>
            </w:r>
          </w:p>
          <w:p w:rsidR="00C85BA7" w:rsidRPr="00FA2EB3" w:rsidRDefault="00C85BA7" w:rsidP="00FA2EB3">
            <w:pPr>
              <w:pStyle w:val="af1"/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415"/>
              </w:tabs>
              <w:spacing w:after="0"/>
              <w:ind w:left="274" w:right="273" w:firstLine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A2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C85BA7" w:rsidRPr="00C85BA7" w:rsidTr="00FA2EB3">
        <w:trPr>
          <w:trHeight w:hRule="exact" w:val="294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Проблема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FA2EB3">
            <w:pPr>
              <w:widowControl w:val="0"/>
              <w:numPr>
                <w:ilvl w:val="0"/>
                <w:numId w:val="15"/>
              </w:numPr>
              <w:tabs>
                <w:tab w:val="left" w:pos="350"/>
              </w:tabs>
              <w:spacing w:after="0"/>
              <w:ind w:left="132" w:right="27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Развитие дошкольного образовательного учреждения в условиях реализации новой государственной образовательной политики, становление открытой, гибкой и доступной системы образования.</w:t>
            </w:r>
          </w:p>
          <w:p w:rsidR="00C85BA7" w:rsidRPr="00C85BA7" w:rsidRDefault="00C85BA7" w:rsidP="00FA2EB3">
            <w:pPr>
              <w:widowControl w:val="0"/>
              <w:numPr>
                <w:ilvl w:val="0"/>
                <w:numId w:val="15"/>
              </w:numPr>
              <w:tabs>
                <w:tab w:val="left" w:pos="-120"/>
                <w:tab w:val="left" w:pos="274"/>
              </w:tabs>
              <w:spacing w:after="0"/>
              <w:ind w:left="132" w:right="27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Объективное ухудшение здоровья поступающих в детский сад детей, отрицательно сказывается на получении ими качественного образования</w:t>
            </w:r>
          </w:p>
          <w:p w:rsidR="00C85BA7" w:rsidRPr="00C85BA7" w:rsidRDefault="00C85BA7" w:rsidP="00FA2EB3">
            <w:pPr>
              <w:widowControl w:val="0"/>
              <w:numPr>
                <w:ilvl w:val="0"/>
                <w:numId w:val="15"/>
              </w:numPr>
              <w:tabs>
                <w:tab w:val="left" w:pos="350"/>
              </w:tabs>
              <w:spacing w:after="0"/>
              <w:ind w:left="132" w:right="27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</w:tc>
      </w:tr>
      <w:tr w:rsidR="00C85BA7" w:rsidRPr="00C85BA7" w:rsidTr="00FA2EB3">
        <w:trPr>
          <w:trHeight w:hRule="exact" w:val="98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lef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Программа реализуется в период с 2020-2023 учебный год.</w:t>
            </w:r>
          </w:p>
        </w:tc>
      </w:tr>
      <w:tr w:rsidR="00C85BA7" w:rsidRPr="00C85BA7" w:rsidTr="00FA2EB3">
        <w:trPr>
          <w:trHeight w:hRule="exact" w:val="88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Разработчики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before="100" w:beforeAutospacing="1" w:after="240"/>
              <w:ind w:firstLine="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группа, в состав которой вошли, педагоги детского сада</w:t>
            </w:r>
          </w:p>
        </w:tc>
      </w:tr>
      <w:tr w:rsidR="00C85BA7" w:rsidRPr="00C85BA7" w:rsidTr="00FA2EB3">
        <w:trPr>
          <w:trHeight w:hRule="exact" w:val="138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Цель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left="132" w:right="27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Совершенствование в Учреждении системы интегративного образования в соответствии с ФГОС ДО, реализующего право каждого ребенка на качественное дошкольное образование, полноценное развитие успешной социализации и самореализации.</w:t>
            </w:r>
          </w:p>
        </w:tc>
      </w:tr>
      <w:tr w:rsidR="00C85BA7" w:rsidRPr="00C85BA7" w:rsidTr="00C85BA7">
        <w:trPr>
          <w:trHeight w:hRule="exact" w:val="4977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Задачи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274"/>
              </w:tabs>
              <w:spacing w:after="0" w:line="240" w:lineRule="auto"/>
              <w:ind w:left="142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Совершенствование системы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здоровьесберегающей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деятельности</w:t>
            </w:r>
            <w:r w:rsidRPr="00C85BA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учреждения, с учетом индивидуальных особенностей дошкольников;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274"/>
              </w:tabs>
              <w:spacing w:after="0" w:line="240" w:lineRule="auto"/>
              <w:ind w:left="123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Повышение качества образования в Учреждении через внедрение современных педагогических технологий, в том числе информационно-коммуникативных;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-130"/>
              </w:tabs>
              <w:spacing w:after="0" w:line="240" w:lineRule="auto"/>
              <w:ind w:left="415" w:right="243" w:hanging="283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Повышение уровня профессиональной компетентности педагогов;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-130"/>
              </w:tabs>
              <w:spacing w:after="0" w:line="240" w:lineRule="auto"/>
              <w:ind w:left="415" w:right="243" w:hanging="283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Использование возможностей сетевого взаимодействия с целью обеспечения преемственности образовательных программ дошкольного и начального общего образования;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245"/>
              </w:tabs>
              <w:spacing w:after="0" w:line="240" w:lineRule="auto"/>
              <w:ind w:left="415" w:right="243" w:hanging="283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Совершенствование материально-технического и программного обеспечения;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360"/>
              </w:tabs>
              <w:spacing w:after="0" w:line="240" w:lineRule="auto"/>
              <w:ind w:left="415" w:right="243" w:hanging="283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Обновление развивающей образовательной среды Учреждения, способствующей самореализации ребенка в разных видах деятельности;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6"/>
              </w:numPr>
              <w:tabs>
                <w:tab w:val="left" w:pos="274"/>
              </w:tabs>
              <w:spacing w:after="0" w:line="240" w:lineRule="auto"/>
              <w:ind w:left="123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Развитие системы управления Учреждением на основе включения родителей в управленческий процесс.</w:t>
            </w:r>
          </w:p>
        </w:tc>
      </w:tr>
      <w:tr w:rsidR="00C85BA7" w:rsidRPr="00C85BA7" w:rsidTr="00FA2EB3">
        <w:trPr>
          <w:trHeight w:hRule="exact" w:val="99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Финансовое</w:t>
            </w:r>
          </w:p>
          <w:p w:rsidR="00C85BA7" w:rsidRPr="00C85BA7" w:rsidRDefault="00C85BA7" w:rsidP="00C85BA7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обеспечение программы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 w:line="360" w:lineRule="auto"/>
              <w:ind w:left="140" w:hanging="4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numPr>
                <w:ilvl w:val="0"/>
                <w:numId w:val="17"/>
              </w:numPr>
              <w:tabs>
                <w:tab w:val="left" w:pos="-130"/>
              </w:tabs>
              <w:spacing w:after="60" w:line="360" w:lineRule="auto"/>
              <w:ind w:left="557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эффективное использование бюджетных средств;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274"/>
              </w:tabs>
              <w:spacing w:after="0" w:line="360" w:lineRule="auto"/>
              <w:ind w:hanging="10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спонсорская помощь, благотворительность</w:t>
            </w:r>
          </w:p>
        </w:tc>
      </w:tr>
      <w:tr w:rsidR="00C85BA7" w:rsidRPr="00C85BA7" w:rsidTr="00FA2EB3">
        <w:trPr>
          <w:trHeight w:hRule="exact" w:val="5258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Ожидаемые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hanging="1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результаты: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Для Учреждения: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-120"/>
                <w:tab w:val="left" w:pos="415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повышение конкурентоспособности учреждения;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50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улучшение материально-технического обеспечения для реализации программы дошкольного образования.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Для воспитанников: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60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получение полноценного качественного образования в соответствии с индивидуальными запросами и возможностями каждого;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50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улучшение состояния физического, психического и социального здоровья.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Для педагогического коллектива: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60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повышение интереса к профессии и развитие профессиональной компетентности;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55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рост профессиональной культуры педагогов, повышение компетентности в области применения ИКТ;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tabs>
                <w:tab w:val="left" w:pos="-130"/>
              </w:tabs>
              <w:spacing w:after="60" w:line="360" w:lineRule="auto"/>
              <w:ind w:left="5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ectPr w:rsidR="00C85BA7" w:rsidRPr="00C85BA7" w:rsidSect="00FA2EB3">
          <w:pgSz w:w="11900" w:h="16840"/>
          <w:pgMar w:top="851" w:right="851" w:bottom="907" w:left="1134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vertAnchor="page" w:horzAnchor="margin" w:tblpXSpec="center" w:tblpY="94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7948"/>
      </w:tblGrid>
      <w:tr w:rsidR="00C85BA7" w:rsidRPr="00C85BA7" w:rsidTr="00FA2EB3">
        <w:trPr>
          <w:trHeight w:hRule="exact" w:val="70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-125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развитие базы методических разработок с использованием ИКТ для развития творческого потенциала ребенка в условиях Учреждения.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Для семьи: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60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сохранение здоровья ребенка и успешность его при поступлении в школу;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221"/>
              </w:tabs>
              <w:spacing w:after="12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расширение области участия родителей в деятельности Учреждения (участие в образовательном процессе, в проведении совместных мероприятий); 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221"/>
              </w:tabs>
              <w:spacing w:after="12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укрепление взаимодействия Учреждения и семьи.</w:t>
            </w:r>
          </w:p>
          <w:p w:rsidR="00C85BA7" w:rsidRPr="00C85BA7" w:rsidRDefault="00C85BA7" w:rsidP="00C85BA7">
            <w:pPr>
              <w:widowControl w:val="0"/>
              <w:spacing w:before="120" w:after="120" w:line="360" w:lineRule="auto"/>
              <w:ind w:left="132" w:right="2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Для социума: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226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реализация системы социального партнерства;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355"/>
              </w:tabs>
              <w:spacing w:after="0" w:line="360" w:lineRule="auto"/>
              <w:ind w:left="132" w:right="2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расширение образовательного пространства через сотрудничество с социокультурными учреждениями села;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4"/>
              </w:numPr>
              <w:tabs>
                <w:tab w:val="left" w:pos="-125"/>
                <w:tab w:val="left" w:pos="415"/>
              </w:tabs>
              <w:spacing w:after="0" w:line="360" w:lineRule="auto"/>
              <w:ind w:left="132" w:right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Превращение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воспитательно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-образовательного пространства ДОУ в благоприятную среду для развития индивидуальности каждого воспитанника.</w:t>
            </w:r>
          </w:p>
        </w:tc>
      </w:tr>
      <w:tr w:rsidR="00C85BA7" w:rsidRPr="00C85BA7" w:rsidTr="00FA2EB3">
        <w:trPr>
          <w:trHeight w:hRule="exact" w:val="397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60" w:lineRule="auto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Этапы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реализации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7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numPr>
                <w:ilvl w:val="0"/>
                <w:numId w:val="6"/>
              </w:numPr>
              <w:tabs>
                <w:tab w:val="left" w:pos="360"/>
              </w:tabs>
              <w:spacing w:after="0" w:line="360" w:lineRule="auto"/>
              <w:ind w:right="273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этап - Организационно-аналитический – 2020 г.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32" w:right="273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Анализ и оценка состояния развития ДОУ, определение приоритетов и разработка содержания Программы развития ДОУ;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6"/>
              </w:numPr>
              <w:tabs>
                <w:tab w:val="left" w:pos="226"/>
              </w:tabs>
              <w:spacing w:after="0" w:line="360" w:lineRule="auto"/>
              <w:ind w:right="273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2 этап - Формирующий - 2021-2022г.г.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32" w:right="273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Совершенствование компонентов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воспитательно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 xml:space="preserve">образовательного процесса в соответствии с ФГОС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;</w:t>
            </w:r>
          </w:p>
          <w:p w:rsidR="00C85BA7" w:rsidRPr="00C85BA7" w:rsidRDefault="00C85BA7" w:rsidP="00C85BA7">
            <w:pPr>
              <w:widowControl w:val="0"/>
              <w:numPr>
                <w:ilvl w:val="0"/>
                <w:numId w:val="6"/>
              </w:numPr>
              <w:tabs>
                <w:tab w:val="left" w:pos="341"/>
              </w:tabs>
              <w:spacing w:after="0" w:line="360" w:lineRule="auto"/>
              <w:ind w:right="273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этап - Обобщающий - 2023 г.</w:t>
            </w:r>
          </w:p>
          <w:p w:rsidR="00C85BA7" w:rsidRPr="00C85BA7" w:rsidRDefault="00C85BA7" w:rsidP="00C85BA7">
            <w:pPr>
              <w:widowControl w:val="0"/>
              <w:spacing w:after="0" w:line="360" w:lineRule="auto"/>
              <w:ind w:left="132" w:right="273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Обобщение результатов внедрения Программы развития, в соответствии с требованиями новой государственной политики.</w:t>
            </w:r>
          </w:p>
        </w:tc>
      </w:tr>
    </w:tbl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ectPr w:rsidR="00C85BA7" w:rsidRPr="00C85BA7" w:rsidSect="00FA2EB3">
          <w:pgSz w:w="11900" w:h="16840"/>
          <w:pgMar w:top="851" w:right="851" w:bottom="907" w:left="1134" w:header="0" w:footer="6" w:gutter="0"/>
          <w:cols w:space="720"/>
          <w:noEndnote/>
          <w:docGrid w:linePitch="360"/>
        </w:sectPr>
      </w:pPr>
    </w:p>
    <w:p w:rsidR="00C85BA7" w:rsidRPr="00C85BA7" w:rsidRDefault="00C85BA7" w:rsidP="00C85BA7">
      <w:pPr>
        <w:widowControl w:val="0"/>
        <w:spacing w:after="288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bookmark1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1. Пояснительная записка</w:t>
      </w:r>
      <w:bookmarkEnd w:id="1"/>
    </w:p>
    <w:p w:rsidR="00C85BA7" w:rsidRPr="00C85BA7" w:rsidRDefault="00C85BA7" w:rsidP="00C85BA7">
      <w:pPr>
        <w:widowControl w:val="0"/>
        <w:spacing w:after="167" w:line="360" w:lineRule="auto"/>
        <w:ind w:left="709" w:right="407" w:firstLine="449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2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Анализ проблемы, на решение которой направлена Программа</w:t>
      </w:r>
      <w:bookmarkEnd w:id="2"/>
    </w:p>
    <w:p w:rsidR="00C85BA7" w:rsidRPr="00C85BA7" w:rsidRDefault="00C85BA7" w:rsidP="00C85BA7">
      <w:pPr>
        <w:widowControl w:val="0"/>
        <w:spacing w:after="0" w:line="360" w:lineRule="auto"/>
        <w:ind w:left="142" w:right="-150" w:firstLine="449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Актуальность создания программы развития ДОУ обусловлена: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17"/>
        </w:tabs>
        <w:spacing w:after="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государственной политикой в области образования - повышением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02"/>
        </w:tabs>
        <w:spacing w:after="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принятием нового Закона «Об образовании в Российской Федерации»;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07"/>
        </w:tabs>
        <w:spacing w:after="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введением Федерального государственного образовательного стандарта дошкольного образования.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 w:firstLine="449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этого требуется: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02"/>
        </w:tabs>
        <w:spacing w:after="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качества образования;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02"/>
        </w:tabs>
        <w:spacing w:after="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разработка и внедрение новых педагогических технологий;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17"/>
        </w:tabs>
        <w:spacing w:after="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сохранение и укрепление здоровья воспитанников, применение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здоровьесберегающих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технологий в образовательном процессе Учреждения;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402"/>
        </w:tabs>
        <w:spacing w:after="120" w:line="360" w:lineRule="auto"/>
        <w:ind w:left="142" w:right="-150" w:firstLine="4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активизация адресной работы с семьями, которая позволит удовлетворить индивидуальные запросы родителей.</w:t>
      </w:r>
    </w:p>
    <w:p w:rsidR="00C85BA7" w:rsidRPr="00C85BA7" w:rsidRDefault="00C85BA7" w:rsidP="00C85BA7">
      <w:pPr>
        <w:widowControl w:val="0"/>
        <w:spacing w:after="120" w:line="360" w:lineRule="auto"/>
        <w:ind w:left="142" w:right="-15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3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Информационная справка.</w:t>
      </w:r>
      <w:bookmarkEnd w:id="3"/>
    </w:p>
    <w:p w:rsidR="00C85BA7" w:rsidRPr="00C85BA7" w:rsidRDefault="00C85BA7" w:rsidP="00C85BA7">
      <w:pPr>
        <w:widowControl w:val="0"/>
        <w:tabs>
          <w:tab w:val="left" w:pos="1418"/>
        </w:tabs>
        <w:spacing w:after="0" w:line="360" w:lineRule="auto"/>
        <w:ind w:left="142" w:right="-150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Полное наименование Учреждения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Муниципальное бюджетное дошкольное образовательное учреждение «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Каратунский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детский сад «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Гульчечек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»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Апастовского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Республики Татарстан 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Организационно - правовая форма: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муниципальное учреждение 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Тип: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дошкольное образовательное учреждение.</w:t>
      </w:r>
    </w:p>
    <w:p w:rsidR="00C85BA7" w:rsidRPr="00C85BA7" w:rsidRDefault="00C85BA7" w:rsidP="00C85BA7">
      <w:pPr>
        <w:widowControl w:val="0"/>
        <w:tabs>
          <w:tab w:val="left" w:pos="725"/>
        </w:tabs>
        <w:spacing w:after="0" w:line="360" w:lineRule="auto"/>
        <w:ind w:left="142" w:right="-150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Вид:</w:t>
      </w: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ab/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детский сад (реализует основную образовательную программу дошкольного образования в группах общеразвивающей направленности).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 w:firstLine="42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Статус юридического лица: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муниципальный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 w:firstLine="4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Юридический адрес: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422340, Республика Татарстан,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Апастовский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муниципальный район,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.К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аратун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ул.Строительная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д. 10   </w:t>
      </w: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Телефон: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8(84376)32-700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 w:firstLine="42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Адрес электронной почты: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sadrievami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@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mael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ru</w:t>
      </w:r>
      <w:proofErr w:type="spellEnd"/>
    </w:p>
    <w:p w:rsidR="00C85BA7" w:rsidRPr="00C85BA7" w:rsidRDefault="00C85BA7" w:rsidP="00C85BA7">
      <w:pPr>
        <w:widowControl w:val="0"/>
        <w:spacing w:after="0" w:line="360" w:lineRule="auto"/>
        <w:ind w:left="142" w:right="-150" w:firstLine="425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Электронный адрес сайта ДОУ: https://edu.tatar.ru/apastovo/page86565.htm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 w:firstLine="4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Учредитель детского сада: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Исполнительный комитет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Апастовского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РТ</w:t>
      </w:r>
    </w:p>
    <w:p w:rsidR="00C85BA7" w:rsidRPr="00C85BA7" w:rsidRDefault="00C85BA7" w:rsidP="00C85BA7">
      <w:pPr>
        <w:widowControl w:val="0"/>
        <w:spacing w:after="0" w:line="360" w:lineRule="auto"/>
        <w:ind w:left="142" w:right="-150" w:firstLine="4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ectPr w:rsidR="00C85BA7" w:rsidRPr="00C85BA7" w:rsidSect="00FA2EB3">
          <w:pgSz w:w="11900" w:h="16840"/>
          <w:pgMar w:top="851" w:right="851" w:bottom="907" w:left="1134" w:header="0" w:footer="6" w:gutter="0"/>
          <w:cols w:space="720"/>
          <w:noEndnote/>
          <w:docGrid w:linePitch="360"/>
        </w:sect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Режим работы ДОУ: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10,5 часовое пребывание детей при шестидневной рабочей неделе, с 7.00 до 17.30; выходные - воскресенье, праздничные дни.</w:t>
      </w:r>
    </w:p>
    <w:p w:rsidR="00C85BA7" w:rsidRPr="00C85BA7" w:rsidRDefault="00C85BA7" w:rsidP="00C85BA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 xml:space="preserve">Заведующая: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Садриева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Муниря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Исхаковна</w:t>
      </w:r>
      <w:proofErr w:type="spellEnd"/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Управление Учреждением: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Общее собрание работников, Педагогический совет. </w:t>
      </w:r>
    </w:p>
    <w:p w:rsidR="00C85BA7" w:rsidRPr="00C85BA7" w:rsidRDefault="00C85BA7" w:rsidP="00C85BA7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Учредительные документы:</w:t>
      </w:r>
    </w:p>
    <w:p w:rsidR="00C85BA7" w:rsidRPr="00C85BA7" w:rsidRDefault="00C85BA7" w:rsidP="00C85BA7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Устав муниципального бюджетного дошкольного образовательного учреждения «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Каратунский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детский сад «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Гульчечек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»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Апастовского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Республики Татарстан, утвержденный Постановлением Исполнительного комитета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Апастовского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от «15»  февраля 2016 г. № 57.</w:t>
      </w:r>
    </w:p>
    <w:p w:rsidR="00C85BA7" w:rsidRPr="00C85BA7" w:rsidRDefault="00C85BA7" w:rsidP="00C85BA7">
      <w:pPr>
        <w:widowControl w:val="0"/>
        <w:spacing w:after="0" w:line="360" w:lineRule="auto"/>
        <w:ind w:firstLine="7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Лицензия на осуществление образовательной деятельности серия 16 Л 01 № 0001559, регистрационный № 5780, дата выдачи  01.10.2014 г. Министерством образования и науки Республики Татарстан, лицензия бессрочная.</w:t>
      </w:r>
    </w:p>
    <w:p w:rsidR="00C85BA7" w:rsidRPr="00C85BA7" w:rsidRDefault="00C85BA7" w:rsidP="00C85BA7">
      <w:pPr>
        <w:widowControl w:val="0"/>
        <w:spacing w:after="0" w:line="360" w:lineRule="auto"/>
        <w:ind w:firstLine="7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Образовательная среда создана с учетом возрастных возможностей детей.</w:t>
      </w:r>
    </w:p>
    <w:p w:rsidR="00C85BA7" w:rsidRPr="00C85BA7" w:rsidRDefault="00C85BA7" w:rsidP="00C85BA7">
      <w:pPr>
        <w:widowControl w:val="0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Учреждение размещено в нетиповом двухэтажном здании, имеется водопровод, канализация, оснащено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СанПиН 2.4.1.3049-13 от 15.05.2013, нормам и правилам пожарной безопасности. Территория детского сада ухожена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,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имеются газоны, клумбы и цветники. Коллектив поддерживает территорию в хорошем состоянии, ухаживая за цветниками, поддерживая чистоту и порядок.</w:t>
      </w:r>
    </w:p>
    <w:p w:rsidR="00C85BA7" w:rsidRPr="00C85BA7" w:rsidRDefault="00C85BA7" w:rsidP="00C85BA7">
      <w:pPr>
        <w:widowControl w:val="0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Материально-техническое обеспечение, оснащение образовательного процесса и развивающая среда Учреждения соответствует ФГОС 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В ДОУ созданы все необходимые условия для организации и проведения образовательного процесса. 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познавательного, речевого и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социально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коммуникативного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развития детей.</w:t>
      </w:r>
    </w:p>
    <w:p w:rsidR="00C85BA7" w:rsidRPr="00C85BA7" w:rsidRDefault="00C85BA7" w:rsidP="00C85BA7">
      <w:pPr>
        <w:widowControl w:val="0"/>
        <w:spacing w:after="0" w:line="360" w:lineRule="auto"/>
        <w:ind w:firstLine="4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Учреждение располагает учебно-методической литературой для реализации основной образовательной программы муниципального бюджетного дошкольного образовательного учреждения «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Каратунский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детский сад «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Гульчечек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»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Апастовского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Республики Татарстан. Учебно-методическая оснащенность детского сада позволяет проводить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воспитательно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-образовательную работу с детьми и стремиться к высоким результатам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занятие. В каждой возрастной группе созданы хорошие условия для самостоятельной, художественной, творческой, театрализованной, двигательной деятельности, оборудованы «уголки», в которых размещен познавательный и игровой материал в соответствии с возрастом детей.</w:t>
      </w:r>
    </w:p>
    <w:p w:rsidR="00C85BA7" w:rsidRPr="00C85BA7" w:rsidRDefault="00C85BA7" w:rsidP="00C85BA7">
      <w:pPr>
        <w:widowControl w:val="0"/>
        <w:tabs>
          <w:tab w:val="left" w:pos="10490"/>
        </w:tabs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Мебель, игровое оборудование приобретено с учетом санитарных и психолого-педагогических требований. Это позволяет детям организовывать разные игры в соответствии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со своими интересами и замыслами, а также найти удобное, комфортное и безопасное место в зависимости от своего эмоционального состояния. При этом обеспечивается доступность ко всему содержанию развивающей среды, предоставляется детям возможность самостоятельно менять среду своих игр и увлечений. Среда своевременно изменяется (обновляется) с учетом программы, усложняющегося уровня умений детей и их половых различий.</w:t>
      </w:r>
    </w:p>
    <w:p w:rsidR="00C85BA7" w:rsidRPr="00C85BA7" w:rsidRDefault="00C85BA7" w:rsidP="00C85BA7">
      <w:pPr>
        <w:widowControl w:val="0"/>
        <w:tabs>
          <w:tab w:val="left" w:pos="10632"/>
        </w:tabs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физкультурных занятий имеются мячи разных размеров, мешочки с песком для метания, гимнастические палки, скакалки, дорожки для профилактики плоскостопия, скамейки и т.д.</w:t>
      </w:r>
    </w:p>
    <w:p w:rsidR="00C85BA7" w:rsidRPr="00C85BA7" w:rsidRDefault="00C85BA7" w:rsidP="00C85BA7">
      <w:pPr>
        <w:widowControl w:val="0"/>
        <w:tabs>
          <w:tab w:val="left" w:pos="10632"/>
        </w:tabs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Питание детей производится в группе. Весь цикл приготовления блюд происходит на пищеблоке Учреждения. Имеется примерное двенадцатидневное меню. Питьевой режим в детском саду проводится в соответствии с требованиями СанПиН 2.4.1.3049-13 от 15.05.2013, питьевая вода доступна воспитанникам в течение всего времени нахождения в ДОУ. Ориентировочные размеры потребления воды ребенком зависят от времени года, двигательной активности ребенка.</w:t>
      </w:r>
    </w:p>
    <w:p w:rsidR="00C85BA7" w:rsidRPr="00C85BA7" w:rsidRDefault="00C85BA7" w:rsidP="00C85BA7">
      <w:pPr>
        <w:widowControl w:val="0"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Группы постоянно пополняются периодической, методической и художественной литературой. Подбор литературы, сведений о самообразовании педагогов и обобщение передового педагогического опыта систематизированы и упорядочены.</w:t>
      </w:r>
    </w:p>
    <w:p w:rsidR="00C85BA7" w:rsidRPr="00C85BA7" w:rsidRDefault="00C85BA7" w:rsidP="00C85BA7">
      <w:pPr>
        <w:widowControl w:val="0"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Предметная среда Учреждения оборудована с учетом возрастных особенностей детей. Все элементы среды связаны между собой по содержанию, отвечают необходимым требованиям безопасности и в целом создают оптимально-насыщенную, целостную многофункциональную среду.</w:t>
      </w:r>
    </w:p>
    <w:p w:rsidR="00C85BA7" w:rsidRPr="00C85BA7" w:rsidRDefault="00C85BA7" w:rsidP="00C85BA7">
      <w:pPr>
        <w:widowControl w:val="0"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Разработана и внедрена система мер обеспечения безопасности жизни и деятельности ребенка в здании и на территории ДОУ: пожарная сигнализация, кнопка тревожной сигнализации вызова полиции, имеются первичные средства пожаротушения. В вечернее, ночное время в здании работает сторож. </w:t>
      </w:r>
    </w:p>
    <w:p w:rsidR="00C85BA7" w:rsidRPr="00C85BA7" w:rsidRDefault="00C85BA7" w:rsidP="00C85BA7">
      <w:pPr>
        <w:widowControl w:val="0"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ДОУ регулярно проводятся мероприятия по соблюдению правил пожарной безопасности, по основам безопасности, учебные тренировки. С детьми регулярно проводятся занятия, беседы по правилам дорожного движения и безопасного поведения детей на улице, организуются экскурсии, игры.</w:t>
      </w:r>
    </w:p>
    <w:p w:rsidR="00C85BA7" w:rsidRPr="00C85BA7" w:rsidRDefault="00C85BA7" w:rsidP="00C85BA7">
      <w:pPr>
        <w:widowControl w:val="0"/>
        <w:spacing w:after="0" w:line="312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4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3. Анализ результатов деятельности ДОУ.</w:t>
      </w:r>
      <w:bookmarkEnd w:id="4"/>
    </w:p>
    <w:p w:rsidR="00C85BA7" w:rsidRPr="00C85BA7" w:rsidRDefault="00C85BA7" w:rsidP="00C85BA7">
      <w:pPr>
        <w:widowControl w:val="0"/>
        <w:spacing w:after="0" w:line="312" w:lineRule="exact"/>
        <w:ind w:left="3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На 1 сентября 2020 учебного года в детском саду функционируют 3 группы в возрасте от 1,5 до 7 лет.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851"/>
        </w:tabs>
        <w:spacing w:after="0" w:line="312" w:lineRule="exact"/>
        <w:ind w:left="300" w:firstLine="2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младшая группа для детей от 1 до 3 лет;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851"/>
        </w:tabs>
        <w:spacing w:after="0" w:line="312" w:lineRule="exact"/>
        <w:ind w:left="300" w:firstLine="2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средняя группа для детей от 4 до 5 лет;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851"/>
        </w:tabs>
        <w:spacing w:after="335" w:line="312" w:lineRule="exact"/>
        <w:ind w:left="300" w:firstLine="2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старшая группа для детей от 4 до 7лет.</w:t>
      </w:r>
    </w:p>
    <w:p w:rsidR="00C85BA7" w:rsidRPr="00C85BA7" w:rsidRDefault="00C85BA7" w:rsidP="00C85BA7">
      <w:pPr>
        <w:widowControl w:val="0"/>
        <w:spacing w:after="0"/>
        <w:ind w:right="6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ectPr w:rsidR="00C85BA7" w:rsidRPr="00C85BA7" w:rsidSect="00FA2EB3">
          <w:pgSz w:w="11900" w:h="16840"/>
          <w:pgMar w:top="851" w:right="851" w:bottom="907" w:left="1134" w:header="0" w:footer="6" w:gutter="0"/>
          <w:cols w:space="720"/>
          <w:noEndnote/>
          <w:docGrid w:linePitch="360"/>
        </w:sectPr>
      </w:pPr>
    </w:p>
    <w:p w:rsidR="00C85BA7" w:rsidRPr="00C85BA7" w:rsidRDefault="00C85BA7" w:rsidP="00C85BA7">
      <w:pPr>
        <w:widowControl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5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lastRenderedPageBreak/>
        <w:t xml:space="preserve">Кадровое обеспечение </w:t>
      </w:r>
      <w:proofErr w:type="spellStart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воспитательно</w:t>
      </w:r>
      <w:proofErr w:type="spellEnd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-образовательного процесса</w:t>
      </w:r>
      <w:bookmarkEnd w:id="5"/>
    </w:p>
    <w:p w:rsidR="00C85BA7" w:rsidRPr="00C85BA7" w:rsidRDefault="00C85BA7" w:rsidP="00C85BA7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Квалификация педагогических и учебно-вспомогательных работников соответствует квалификационным характеристикам.</w:t>
      </w:r>
    </w:p>
    <w:p w:rsidR="00C85BA7" w:rsidRPr="00C85BA7" w:rsidRDefault="00C85BA7" w:rsidP="00C85BA7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Обеспечено непрерывное сопровождение педагогическими и учебно-вспомогательными работниками в течение всего времени пребывания детей.</w:t>
      </w:r>
    </w:p>
    <w:p w:rsidR="00C85BA7" w:rsidRPr="00C85BA7" w:rsidRDefault="00C85BA7" w:rsidP="00C85BA7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Педагогические работники, реализующие Программу, обладают основными компетенциями, необходимыми для создания условия развития детей.</w:t>
      </w:r>
    </w:p>
    <w:tbl>
      <w:tblPr>
        <w:tblpPr w:leftFromText="180" w:rightFromText="180" w:vertAnchor="text" w:horzAnchor="margin" w:tblpY="723"/>
        <w:tblOverlap w:val="never"/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0"/>
        <w:gridCol w:w="5041"/>
        <w:gridCol w:w="2632"/>
      </w:tblGrid>
      <w:tr w:rsidR="00C85BA7" w:rsidRPr="00C85BA7" w:rsidTr="00FA2EB3">
        <w:trPr>
          <w:trHeight w:hRule="exact" w:val="467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     Характеристика кадрового состава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C85BA7" w:rsidRPr="00C85BA7" w:rsidTr="00FA2EB3">
        <w:trPr>
          <w:trHeight w:hRule="exact" w:val="450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120" w:line="240" w:lineRule="exact"/>
              <w:ind w:left="440" w:hanging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 По</w:t>
            </w:r>
          </w:p>
          <w:p w:rsidR="00C85BA7" w:rsidRPr="00C85BA7" w:rsidRDefault="00C85BA7" w:rsidP="00C85BA7">
            <w:pPr>
              <w:widowControl w:val="0"/>
              <w:spacing w:before="120" w:after="0" w:line="240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образованию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высшее педагогическое образование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C85BA7" w:rsidRPr="00C85BA7" w:rsidTr="00FA2EB3">
        <w:trPr>
          <w:trHeight w:hRule="exact" w:val="443"/>
        </w:trPr>
        <w:tc>
          <w:tcPr>
            <w:tcW w:w="2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среднее педагогическое образование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1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  <w:tr w:rsidR="00C85BA7" w:rsidRPr="00C85BA7" w:rsidTr="00FA2EB3">
        <w:trPr>
          <w:trHeight w:hRule="exact" w:val="456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440" w:hanging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 По стажу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 5 лет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1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  <w:tr w:rsidR="00C85BA7" w:rsidRPr="00C85BA7" w:rsidTr="00FA2EB3">
        <w:trPr>
          <w:trHeight w:hRule="exact" w:val="436"/>
        </w:trPr>
        <w:tc>
          <w:tcPr>
            <w:tcW w:w="2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от 5 до 10 лет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1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  <w:tr w:rsidR="00C85BA7" w:rsidRPr="00C85BA7" w:rsidTr="00FA2EB3">
        <w:trPr>
          <w:trHeight w:hRule="exact" w:val="436"/>
        </w:trPr>
        <w:tc>
          <w:tcPr>
            <w:tcW w:w="2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от 10 до 15 лет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1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C85BA7" w:rsidRPr="00C85BA7" w:rsidTr="00FA2EB3">
        <w:trPr>
          <w:trHeight w:hRule="exact" w:val="450"/>
        </w:trPr>
        <w:tc>
          <w:tcPr>
            <w:tcW w:w="2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свыше 15 лет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C85BA7" w:rsidRPr="00C85BA7" w:rsidTr="00FA2EB3">
        <w:trPr>
          <w:trHeight w:hRule="exact" w:val="450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22" w:lineRule="exact"/>
              <w:ind w:left="440" w:hanging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3.По результатам аттестации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высшая квалификационная категория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1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  <w:tr w:rsidR="00C85BA7" w:rsidRPr="00C85BA7" w:rsidTr="00FA2EB3">
        <w:trPr>
          <w:trHeight w:hRule="exact" w:val="443"/>
        </w:trPr>
        <w:tc>
          <w:tcPr>
            <w:tcW w:w="2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первая квалификационная категория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C85BA7" w:rsidRPr="00C85BA7" w:rsidTr="00FA2EB3">
        <w:trPr>
          <w:trHeight w:hRule="exact" w:val="456"/>
        </w:trPr>
        <w:tc>
          <w:tcPr>
            <w:tcW w:w="226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соответствие занимаемой должности</w:t>
            </w:r>
          </w:p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C85BA7" w:rsidRPr="00C85BA7" w:rsidRDefault="00C85BA7" w:rsidP="00C85BA7">
            <w:pPr>
              <w:widowControl w:val="0"/>
              <w:spacing w:after="0" w:line="240" w:lineRule="exact"/>
              <w:ind w:lef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5BA7" w:rsidRPr="00C85BA7" w:rsidRDefault="00C85BA7" w:rsidP="00C85BA7">
            <w:pPr>
              <w:widowControl w:val="0"/>
              <w:spacing w:after="0" w:line="240" w:lineRule="exact"/>
              <w:ind w:left="14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</w:tbl>
    <w:p w:rsidR="00C85BA7" w:rsidRPr="00C85BA7" w:rsidRDefault="00C85BA7" w:rsidP="00C85BA7">
      <w:pPr>
        <w:widowControl w:val="0"/>
        <w:spacing w:after="0" w:line="240" w:lineRule="auto"/>
        <w:ind w:firstLine="70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Учреждение полностью укомплектовано педагогическими кадрами: заведующий - 1 воспитатели - 5</w:t>
      </w:r>
    </w:p>
    <w:p w:rsidR="00C85BA7" w:rsidRPr="00C85BA7" w:rsidRDefault="00C85BA7" w:rsidP="00C85BA7">
      <w:pPr>
        <w:widowControl w:val="0"/>
        <w:spacing w:after="0" w:line="240" w:lineRule="auto"/>
        <w:ind w:firstLine="70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ind w:firstLine="70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ind w:firstLine="708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</w:pPr>
      <w:r w:rsidRPr="00C85BA7"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  <w:t xml:space="preserve">Состояние здоровья воспитанников и меры по охране и укреплению </w:t>
      </w:r>
      <w:r w:rsidRPr="00C85BA7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з</w:t>
      </w:r>
      <w:r w:rsidRPr="00C85BA7"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  <w:t>доровья</w:t>
      </w:r>
    </w:p>
    <w:p w:rsidR="00C85BA7" w:rsidRPr="00C85BA7" w:rsidRDefault="00C85BA7" w:rsidP="00C85BA7">
      <w:pPr>
        <w:widowControl w:val="0"/>
        <w:spacing w:after="0" w:line="240" w:lineRule="auto"/>
        <w:ind w:firstLine="708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240" w:line="312" w:lineRule="exact"/>
        <w:ind w:right="-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Одной из важнейших задач деятельности нашего ДОУ является охрана и укрепление здоровья детей, обеспечение полноценного физического развития, воспитания потребности в здоровом образе жизни. Педагоги используют в своей работе разнообразные закаливающие методы и приемы. Регулярно проводят утреннюю гимнастику, физкультурные занятия. В течение года проводятся дни здоровья,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спортивно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развлекательные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мероприятия. Проводится санитарно-просветительная работа с родителями.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Учреждении постоянно проводится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C85BA7" w:rsidRPr="00C85BA7" w:rsidRDefault="00C85BA7" w:rsidP="00C85BA7">
      <w:pPr>
        <w:widowControl w:val="0"/>
        <w:spacing w:after="0" w:line="331" w:lineRule="exact"/>
        <w:ind w:right="-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Оздоровительная работа осуществлялась по следующим направлениям: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331" w:lineRule="exact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Соблюдение режима дня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331" w:lineRule="exact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Учет гигиенических требований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331" w:lineRule="exact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Утренняя гимнастика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317" w:lineRule="exact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Воздушно-оздоровительная гимнастика после сна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317" w:lineRule="exact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Выполнение двигательного режима в группе и на прогулке</w:t>
      </w:r>
    </w:p>
    <w:p w:rsidR="00C85BA7" w:rsidRPr="00C85BA7" w:rsidRDefault="00C85BA7" w:rsidP="00C85BA7">
      <w:pPr>
        <w:widowControl w:val="0"/>
        <w:tabs>
          <w:tab w:val="left" w:pos="9915"/>
        </w:tabs>
        <w:spacing w:after="0" w:line="317" w:lineRule="exact"/>
        <w:ind w:right="-8"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Проблемное поле: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Положительная динамика укрепления здоровья воспитанников существует, но она недостаточна, для того чтобы говорить об эффективной системе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здоровьесбережения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Учреждении, позволяющей спрогнозировать и предупредить детскую заболеваемость.</w:t>
      </w:r>
    </w:p>
    <w:p w:rsidR="00C85BA7" w:rsidRPr="00C85BA7" w:rsidRDefault="00C85BA7" w:rsidP="00C85BA7">
      <w:pPr>
        <w:widowControl w:val="0"/>
        <w:tabs>
          <w:tab w:val="left" w:pos="9915"/>
        </w:tabs>
        <w:spacing w:after="0" w:line="317" w:lineRule="exact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Физкультурно-оздоровительная работа учреждения ведется в системе, но требует продолжения работы: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862"/>
          <w:tab w:val="left" w:pos="9915"/>
        </w:tabs>
        <w:spacing w:after="0" w:line="317" w:lineRule="exact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 развитию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здоровьесберегающих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технологий в деятельности Учреждения.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882"/>
          <w:tab w:val="left" w:pos="9915"/>
        </w:tabs>
        <w:spacing w:after="120" w:line="307" w:lineRule="exact"/>
        <w:ind w:right="-8"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взаимодействию с социумом в вопросах поддержания и укрепления здоровья всех участников образовательного процесса.</w:t>
      </w:r>
    </w:p>
    <w:p w:rsidR="00C85BA7" w:rsidRPr="00C85BA7" w:rsidRDefault="00C85BA7" w:rsidP="00C85BA7">
      <w:pPr>
        <w:widowControl w:val="0"/>
        <w:spacing w:after="290" w:line="240" w:lineRule="exact"/>
        <w:ind w:left="30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7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 xml:space="preserve">   Особенности образовательного процесса в ДОУ.</w:t>
      </w:r>
      <w:bookmarkEnd w:id="6"/>
    </w:p>
    <w:p w:rsidR="00C85BA7" w:rsidRPr="00C85BA7" w:rsidRDefault="00C85BA7" w:rsidP="00C85BA7">
      <w:pPr>
        <w:widowControl w:val="0"/>
        <w:spacing w:after="0" w:line="312" w:lineRule="exact"/>
        <w:ind w:right="-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Содержание образовательного процесса выстроено в соответствии Основной образовательной программой Учреждения. Программа разработана с учетом ФГОС дошкольного образования, особенностей образовательного учреждения и муниципалитета, образовательных потребностей и запросов родителей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 Она охватывает все основные моменты жизнедеятельности детей.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Кроме того, учтены концептуальные положения используемой в Учреждении (примерной) комплексной программы «От рождения до школы» под редакцией Н.Е.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Вераксы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Т.С.Комаровой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М.А.Васильевой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C85BA7" w:rsidRPr="00C85BA7" w:rsidRDefault="00C85BA7" w:rsidP="00C85BA7">
      <w:pPr>
        <w:widowControl w:val="0"/>
        <w:spacing w:after="0" w:line="307" w:lineRule="exact"/>
        <w:ind w:right="-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</w:t>
      </w:r>
    </w:p>
    <w:p w:rsidR="00C85BA7" w:rsidRPr="00C85BA7" w:rsidRDefault="00C85BA7" w:rsidP="00C85BA7">
      <w:pPr>
        <w:widowControl w:val="0"/>
        <w:spacing w:after="0" w:line="317" w:lineRule="exact"/>
        <w:ind w:right="-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Благодаря четкому планированию и контролю, в Учреждении хорошо отработана система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воспитательно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-образовательной работы.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Расписание занятий составлено с учетом психофизических возможностей детей и обеспечивает взаимосвязь с повседневной жизнью детей в детском саду.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Важнейшими показателями, влияющими на результативность педагогического процесса, являются условия его организации. Главным условием являются человеческие ресурсы, а именно педагогические кадры Учреждения. ДОУ кадрами полностью укомплектовано. Повышение уровня квалификации обеспечивается участием педагогов в методических объединениях, конкурсах, через курсы повышения квалификации, самообразование, развитие педагогического опыта.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процессу решения стоящих перед коллективом задач. В Учреждении создается атмосфера педагогического оптимизма и ориентация на успех.</w:t>
      </w:r>
    </w:p>
    <w:p w:rsidR="00C85BA7" w:rsidRPr="00C85BA7" w:rsidRDefault="00C85BA7" w:rsidP="00C85BA7">
      <w:pPr>
        <w:widowControl w:val="0"/>
        <w:spacing w:after="0" w:line="302" w:lineRule="exact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Педагогов Учреждения отличает творческий подход к работе, инициативность, доброжелательность, демократичность в общении, открытость.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Организация групповой комнаты приближена к домашней обстановке, что способствует эмоциональному благополучию детей их быстрейшей адаптации при поступлении в детский сад.</w:t>
      </w:r>
    </w:p>
    <w:p w:rsidR="00C85BA7" w:rsidRPr="00C85BA7" w:rsidRDefault="00C85BA7" w:rsidP="00C85BA7">
      <w:pPr>
        <w:widowControl w:val="0"/>
        <w:spacing w:after="0" w:line="302" w:lineRule="exact"/>
        <w:ind w:right="-8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группе игровое оборудование расположено по тематическому принципу для того, чтобы ребенок мог самостоятельно выбрать себе занятие по душе. Для развития конструктивной деятельности дошкольников в группе имеются наборы крупного и мелкого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строительного материала, различные виды конструкторов.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прогулках дети под руководством воспитателей ухаживают за посадками культурных растений.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ДОУ созданы условия по формированию элементарных математических представлений. Занятия строятся в игровой форме. В достаточном количестве имеется демонстративный и раздаточный материал.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Нравственно-патриотическое воспитание осуществляется с младшего возраста. На занятиях детей знакомят с родным краем. В группах имеется национальный уголок.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игровых участках созданы необходимые условия для физического развития детей.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 последние годы приобретено много методической и познавательной литературы в помощь воспитателю. В ДОУ создана база дидактических игр, методической литературы. Программно-методическое обеспечение педагогического процесса направлено на выполнение Федеральных государственных образовательных стандартов дошкольного образования, что связано с использованием программ и технологий, обеспечивающих гармоничное развитие ребенка, ориентацию на удовлетворение социального заказа.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целом, условия, созданные в детском саду, способствуют воспитанию у детей эстетического вкуса и направлены на то, чтобы каждый ребенок чувствовал себя комфортно и защищенно.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7" w:lineRule="exact"/>
        <w:ind w:left="-142" w:right="-8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Воспитатели ДОУ эффективно используют в работе дидактические и развивающие игры, игровые приемы и упражнения, умственные и речевые логические задачи. Умственное воспитание детей предусматривает развитие их мышления и речи.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2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Главным в работе педагогического коллектива является психологическая поддержка ребенка, понимание его интересов, проблем и желаний, учет психофизических особенностей каждого воспитанника, его настроения в данный момент, защита прав ребенка и выполнение всех положений Конвенции о правах ребенка.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2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соответствии с основной образовательной Программой ДОУ была дополнена и переоборудована предметно - развивающая среда в группах. В период учебного процесса педагогический коллектив накапливал и приобретал программный и дидактический материал, что позволило педагогам добиться в учебно-воспитательном процессе нужных результатов. Значительные улучшения произошли в уровне развития детей ознакомлении 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окружающем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миром, экологии, музыкальной, театрализованной, физкультурной, а также в уровне игровой деятельности. Опираясь на результаты диагностики, можно сказать, что основная образовательная Программа ДОУ осваивается с учетом возрастных требований.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2" w:lineRule="exact"/>
        <w:ind w:left="-142"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 усвоение нового содержания, а такую организацию познавательной деятельности детей, которая обеспечивает ребенку новые достижения и продвижения в развитии.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2" w:lineRule="exact"/>
        <w:ind w:left="-142" w:right="-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Проблемное поле: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0" w:line="312" w:lineRule="exact"/>
        <w:ind w:left="-142" w:right="-8"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связи с ФГОС ДО и новых форм работы необходимо повышать уровень квалификации педагогического персонала учреждения для более качественного планирования и организации образовательного процесса, для получения максимально возможных образовательных результатов.</w:t>
      </w:r>
    </w:p>
    <w:p w:rsidR="00C85BA7" w:rsidRPr="00C85BA7" w:rsidRDefault="00C85BA7" w:rsidP="00C85BA7">
      <w:pPr>
        <w:widowControl w:val="0"/>
        <w:tabs>
          <w:tab w:val="left" w:pos="9214"/>
        </w:tabs>
        <w:spacing w:after="358" w:line="312" w:lineRule="exact"/>
        <w:ind w:left="-142"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Проблемное поле: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содержание предметно - развивающей среды в группах недостаточно отвечает потребностям современных детей, необходимо постоянно улучшать материальную базу Учреждения.</w:t>
      </w:r>
    </w:p>
    <w:p w:rsidR="00C85BA7" w:rsidRDefault="00C85BA7" w:rsidP="00C85BA7">
      <w:pPr>
        <w:widowControl w:val="0"/>
        <w:spacing w:before="120" w:after="12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7" w:name="bookmark8"/>
    </w:p>
    <w:p w:rsidR="00C85BA7" w:rsidRPr="00C85BA7" w:rsidRDefault="00C85BA7" w:rsidP="00C85BA7">
      <w:pPr>
        <w:widowControl w:val="0"/>
        <w:spacing w:before="120" w:after="12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lastRenderedPageBreak/>
        <w:t>Вовлечения членов семей воспитанников в образовательный процесс.</w:t>
      </w:r>
      <w:bookmarkEnd w:id="7"/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Педагогический коллектив строит свою работу по воспитанию детей в тесном контакте с семьей. Педагоги убеждены в том, что основное воздействие на развитие ребенка всегда будет оказывать не детский сад, не школа, а прежде всего родители, семья.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Главная цель работы педагогов с семьей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процесс.</w:t>
      </w:r>
    </w:p>
    <w:p w:rsidR="00C85BA7" w:rsidRPr="00C85BA7" w:rsidRDefault="00C85BA7" w:rsidP="00C85BA7">
      <w:pPr>
        <w:widowControl w:val="0"/>
        <w:spacing w:after="358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Интернет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ресурсы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участие в разработке и реализации совместных педагогических проектов, участие в управлении ДОУ и др.)</w:t>
      </w:r>
    </w:p>
    <w:p w:rsidR="00C85BA7" w:rsidRPr="00C85BA7" w:rsidRDefault="00C85BA7" w:rsidP="00C85BA7">
      <w:pPr>
        <w:widowControl w:val="0"/>
        <w:spacing w:after="38" w:line="240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Проблемное поле:</w:t>
      </w:r>
    </w:p>
    <w:p w:rsidR="00C85BA7" w:rsidRPr="00C85BA7" w:rsidRDefault="00C85BA7" w:rsidP="00C85BA7">
      <w:pPr>
        <w:widowControl w:val="0"/>
        <w:spacing w:after="0" w:line="240" w:lineRule="exact"/>
        <w:ind w:right="-8" w:firstLine="6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Неоднородный контингент родителей, имеющий различные цели и ценности.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Наличие в Учреждении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интерактивных мероприятиях, в управлении ДОУ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Недостаточная заинтересованность и уровень компетентности родителей в вопросах ведения здорового образа жизни и низкий уровень активной жизненной позиции.</w:t>
      </w:r>
    </w:p>
    <w:p w:rsidR="00C85BA7" w:rsidRPr="00C85BA7" w:rsidRDefault="00C85BA7" w:rsidP="00C85BA7">
      <w:pPr>
        <w:widowControl w:val="0"/>
        <w:spacing w:after="0" w:line="240" w:lineRule="exact"/>
        <w:ind w:right="-8" w:firstLine="6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120" w:line="240" w:lineRule="exact"/>
        <w:ind w:right="-8" w:firstLine="6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4. Концепция Программы развития ДОУ.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Основной целью Программы развития является создание в Учреждении системы интегративного образования, реализующего право каждого ребенка на качественное и доступное образование. А так же создание условий, обеспечивающих высокое качество результатов образовательной деятельности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особенностей, индивидуальных способностей и развитие творческого потенциала.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Ценность инновационного характера современного дошкольного образования и Программы развития Учреждения направлена на сохранение позитивных достижений ДОУ. Внедрение современных педагогических технологий, в том числе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информационно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коммуникационных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обеспечение личностно - ориентированной модели организации педагогического процесса, позволяющих ребенку успешно адаптироваться и удачно реализовать себя в подвижном социуме, развитие его социальных компетенций в условиях интеграции усилий семьи и ДОУ.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ребенка.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связи с этим, результатом воспитания и образования дошкольника должны стать сформированные у ребенка ключевые компетенции: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Коммуникативная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умение общаться с целью быть понятым.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Социальная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умение жить и заниматься вместе с другими детьми, близкими. 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Информационная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владение умением систематизировать и «сворачивать» информацию, работать с разными видами информации.</w:t>
      </w:r>
    </w:p>
    <w:p w:rsidR="00C85BA7" w:rsidRPr="00C85BA7" w:rsidRDefault="00C85BA7" w:rsidP="00C85BA7">
      <w:pPr>
        <w:widowControl w:val="0"/>
        <w:spacing w:after="0" w:line="312" w:lineRule="exact"/>
        <w:ind w:right="-8" w:firstLine="6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Продуктивная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умение планировать, доводить начатое до конца, способствовать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созданию собственного продукта (рисунка, поделки, постройки).</w:t>
      </w:r>
    </w:p>
    <w:p w:rsidR="00C85BA7" w:rsidRPr="00C85BA7" w:rsidRDefault="00C85BA7" w:rsidP="00C85BA7">
      <w:pPr>
        <w:widowControl w:val="0"/>
        <w:spacing w:after="0" w:line="312" w:lineRule="exact"/>
        <w:ind w:left="300" w:right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Нравственная - готовность, способность и потребность жить в обществе по общепринятым нормам и правилам.</w:t>
      </w:r>
    </w:p>
    <w:p w:rsidR="00C85BA7" w:rsidRPr="00C85BA7" w:rsidRDefault="00C85BA7" w:rsidP="00C85BA7">
      <w:pPr>
        <w:widowControl w:val="0"/>
        <w:spacing w:after="0" w:line="312" w:lineRule="exact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Физическая - готовность, способность и потребность в здоровом образе жизни.</w:t>
      </w:r>
    </w:p>
    <w:p w:rsidR="00C85BA7" w:rsidRPr="00C85BA7" w:rsidRDefault="00C85BA7" w:rsidP="00C85BA7">
      <w:pPr>
        <w:widowControl w:val="0"/>
        <w:spacing w:after="0" w:line="312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Ценность качества образовательного процесса для ДОУ напрямую связано с ценностью ребенка. Стремление простроить образовательный процесс в соответствии с индивидуальными потребностями и возможностями ребенка означает с одной стороны - бережное отношение к ребенку (его здоровью, его интересам, его возможностям), с другой стороны профессиональное создание оптимальных условий для его развития в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воспитательно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-образовательном процессе.</w:t>
      </w:r>
    </w:p>
    <w:p w:rsidR="00C85BA7" w:rsidRPr="00C85BA7" w:rsidRDefault="00C85BA7" w:rsidP="00C85BA7">
      <w:pPr>
        <w:widowControl w:val="0"/>
        <w:spacing w:after="0" w:line="312" w:lineRule="exact"/>
        <w:ind w:left="142" w:right="-8" w:firstLine="8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Исходя из всего вышесказанного, концептуальными направлениями развития деятельности ДОУ служат: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1010"/>
        </w:tabs>
        <w:spacing w:after="0" w:line="331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Качество образования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1010"/>
        </w:tabs>
        <w:spacing w:after="0" w:line="331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1010"/>
        </w:tabs>
        <w:spacing w:after="195" w:line="331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Сотрудничество</w:t>
      </w:r>
    </w:p>
    <w:p w:rsidR="00C85BA7" w:rsidRPr="00C85BA7" w:rsidRDefault="00C85BA7" w:rsidP="00C85BA7">
      <w:pPr>
        <w:widowControl w:val="0"/>
        <w:spacing w:after="0" w:line="312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 будущего ДОУ - это ДОУ, где ребенок реализует свое право на индивидуальное развитие в соответствии со своими потребностями, возможностями и способностями. Педагоги развивают свои профессиональные и личностные качества; руководитель обеспечивает успех деятельности детей и педагогов; коллектив работает в творческом поисковом режиме, основываясь на гуманных отношениях партнерского сотрудничества.</w:t>
      </w:r>
    </w:p>
    <w:p w:rsidR="00C85BA7" w:rsidRPr="00C85BA7" w:rsidRDefault="00C85BA7" w:rsidP="00C85BA7">
      <w:pPr>
        <w:widowControl w:val="0"/>
        <w:spacing w:after="0" w:line="312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Основной структурной единицей в процессе развития ДОУ выступает взаимодействие участников образовательных отношений в системе «педаго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г-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ребенок- родитель».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310" w:line="240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Родители формируют социальный заказ на уровне общественной потребности;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0" w:line="288" w:lineRule="exact"/>
        <w:ind w:left="142" w:right="-8" w:firstLine="8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Воспитатели являются непосредственным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реализатором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услуг на уровне государства;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0" w:line="317" w:lineRule="exact"/>
        <w:ind w:left="142" w:right="-8" w:firstLine="8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Дети выступают как потребители оказываемых ДОУ услуг по обучению и воспитанию, развитию личности.</w:t>
      </w:r>
    </w:p>
    <w:p w:rsidR="00C85BA7" w:rsidRPr="00C85BA7" w:rsidRDefault="00C85BA7" w:rsidP="00C85BA7">
      <w:pPr>
        <w:widowControl w:val="0"/>
        <w:spacing w:after="0" w:line="312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того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чтобы педагоги могли эффективно осуществлять взаимодействие с семьей, необходимо повышение их правовой и психолого-педагогической культуры, формирование гуманистических взглядов на процесс образования, а также профессиональные умения контактировать с родителями.</w:t>
      </w:r>
    </w:p>
    <w:p w:rsidR="00C85BA7" w:rsidRPr="00C85BA7" w:rsidRDefault="00C85BA7" w:rsidP="00C85BA7">
      <w:pPr>
        <w:widowControl w:val="0"/>
        <w:spacing w:after="358" w:line="312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Таким образом, цель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ребенка на протяжении всего пребывания в ДОУ.</w:t>
      </w:r>
    </w:p>
    <w:p w:rsidR="00C85BA7" w:rsidRPr="00C85BA7" w:rsidRDefault="00C85BA7" w:rsidP="00C85BA7">
      <w:pPr>
        <w:widowControl w:val="0"/>
        <w:spacing w:after="343" w:line="240" w:lineRule="exact"/>
        <w:ind w:left="142" w:right="-8" w:firstLine="818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9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5. Стратегия развития ДОУ.</w:t>
      </w:r>
      <w:bookmarkEnd w:id="8"/>
    </w:p>
    <w:p w:rsidR="00C85BA7" w:rsidRPr="00C85BA7" w:rsidRDefault="00C85BA7" w:rsidP="00FA2EB3">
      <w:pPr>
        <w:widowControl w:val="0"/>
        <w:spacing w:after="285" w:line="240" w:lineRule="exact"/>
        <w:ind w:left="142" w:right="-8" w:firstLine="818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9" w:name="bookmark10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Основные направления по реализации программы развития</w:t>
      </w:r>
      <w:bookmarkEnd w:id="9"/>
    </w:p>
    <w:p w:rsidR="00C85BA7" w:rsidRPr="00C85BA7" w:rsidRDefault="00C85BA7" w:rsidP="00FA2EB3">
      <w:pPr>
        <w:widowControl w:val="0"/>
        <w:spacing w:after="358" w:line="312" w:lineRule="exact"/>
        <w:ind w:left="142" w:right="-8" w:firstLine="8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Стратегия развития учреждения рассчитана на период до 2023 года. Стратегия определяет совокупность реализации направлений, ориентированных на развитие Учреждения. Эти направления сформулированы в целевых программах «Качество образования», «Здоровье», «Сотрудничество» обеспечивающих участие в реализации программы коллектива детского сада, родителей воспитанников, социума. Программы взаимосвязаны между собой стратегической целью и отражают последовательность тактических мероприятий. Создание условий в ДОУ для реализации ФГОС 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C85BA7" w:rsidRPr="00C85BA7" w:rsidRDefault="00C85BA7" w:rsidP="00C85BA7">
      <w:pPr>
        <w:widowControl w:val="0"/>
        <w:spacing w:after="294" w:line="240" w:lineRule="exact"/>
        <w:ind w:left="142" w:right="-8" w:firstLine="818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0" w:name="bookmark11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lastRenderedPageBreak/>
        <w:t>Целевая программа: «Качество образования»</w:t>
      </w:r>
      <w:bookmarkEnd w:id="10"/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Проблема: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наличие противоречий между содержанием современного педагогического образования, требованиями предъявляемыми социумом к личности и уровнем профессиональной компетентности педагога. Необходимость разработки мероприятий, направленных на повышение квалификации педагогов.</w:t>
      </w:r>
    </w:p>
    <w:p w:rsidR="00C85BA7" w:rsidRPr="00C85BA7" w:rsidRDefault="00C85BA7" w:rsidP="00C85BA7">
      <w:pPr>
        <w:widowControl w:val="0"/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ab/>
        <w:t>Цель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Совершенствование образовательной деятельности ДОУ через овладение</w:t>
      </w:r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современными программами и технологиями, обеспечивающими целостное развитие ребенка-дошкольника. Соответствие уровня и качества подготовки выпускников ДОУ требованиям федеральных государственных образовательных стандартов.</w:t>
      </w:r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системы интегративного образования, реализующего право каждого ребенка на качественное и доступное образование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Поэтапное обновление ООП в соответствии с ФГОС и социальным заказом родителей.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Обновление предметно-развивающей среды ДОО, способствующей реализации нового содержания и достижению новых образовательных результатов.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64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Активное внедрение ИКТ в образовательный и управленческий процесс.</w:t>
      </w:r>
    </w:p>
    <w:p w:rsidR="00C85BA7" w:rsidRPr="00C85BA7" w:rsidRDefault="00C85BA7" w:rsidP="00C85BA7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</w:pPr>
      <w:r w:rsidRPr="00C85BA7"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  <w:t>План действий по реализации программы «Качество образования»</w:t>
      </w:r>
    </w:p>
    <w:p w:rsidR="00C85BA7" w:rsidRPr="00C85BA7" w:rsidRDefault="00C85BA7" w:rsidP="00C85BA7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3827"/>
        <w:gridCol w:w="1418"/>
        <w:gridCol w:w="1943"/>
      </w:tblGrid>
      <w:tr w:rsidR="00C85BA7" w:rsidRPr="00C85BA7" w:rsidTr="00FA2EB3">
        <w:trPr>
          <w:trHeight w:val="442"/>
        </w:trPr>
        <w:tc>
          <w:tcPr>
            <w:tcW w:w="2943" w:type="dxa"/>
            <w:vAlign w:val="bottom"/>
          </w:tcPr>
          <w:p w:rsidR="00C85BA7" w:rsidRPr="00C85BA7" w:rsidRDefault="00C85BA7" w:rsidP="00C85BA7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Направления</w:t>
            </w:r>
          </w:p>
          <w:p w:rsidR="00C85BA7" w:rsidRPr="00C85BA7" w:rsidRDefault="00C85BA7" w:rsidP="00C85BA7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работы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Система мероприятий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before="12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Срок</w:t>
            </w:r>
          </w:p>
        </w:tc>
        <w:tc>
          <w:tcPr>
            <w:tcW w:w="1943" w:type="dxa"/>
            <w:vAlign w:val="bottom"/>
          </w:tcPr>
          <w:p w:rsidR="00C85BA7" w:rsidRPr="00C85BA7" w:rsidRDefault="00C85BA7" w:rsidP="00C85BA7">
            <w:pPr>
              <w:spacing w:after="12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Ответственный</w:t>
            </w:r>
          </w:p>
        </w:tc>
      </w:tr>
      <w:tr w:rsidR="00C85BA7" w:rsidRPr="00C85BA7" w:rsidTr="00FA2EB3">
        <w:trPr>
          <w:trHeight w:val="442"/>
        </w:trPr>
        <w:tc>
          <w:tcPr>
            <w:tcW w:w="10131" w:type="dxa"/>
            <w:gridSpan w:val="4"/>
            <w:vAlign w:val="bottom"/>
          </w:tcPr>
          <w:p w:rsidR="00C85BA7" w:rsidRPr="00C85BA7" w:rsidRDefault="00C85BA7" w:rsidP="00C85BA7">
            <w:pPr>
              <w:spacing w:after="12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Организационно-подготовительный этап /2020 год/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C85BA7">
              <w:rPr>
                <w:rFonts w:ascii="Times New Roman" w:hAnsi="Times New Roman" w:cs="Times New Roman"/>
                <w:color w:val="000000"/>
              </w:rPr>
              <w:t>Совершенствование</w:t>
            </w:r>
          </w:p>
          <w:p w:rsidR="00C85BA7" w:rsidRPr="00C85BA7" w:rsidRDefault="00C85BA7" w:rsidP="00C85BA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C85BA7">
              <w:rPr>
                <w:rFonts w:ascii="Times New Roman" w:hAnsi="Times New Roman" w:cs="Times New Roman"/>
                <w:color w:val="000000"/>
              </w:rPr>
              <w:t>образовательной</w:t>
            </w:r>
          </w:p>
          <w:p w:rsidR="00C85BA7" w:rsidRPr="00C85BA7" w:rsidRDefault="00C85BA7" w:rsidP="00C85BA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C85BA7">
              <w:rPr>
                <w:rFonts w:ascii="Times New Roman" w:hAnsi="Times New Roman" w:cs="Times New Roman"/>
                <w:color w:val="000000"/>
              </w:rPr>
              <w:t>программы (в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ind w:left="400" w:hanging="400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C85BA7">
              <w:rPr>
                <w:rFonts w:ascii="Times New Roman" w:hAnsi="Times New Roman" w:cs="Times New Roman"/>
                <w:color w:val="000000"/>
              </w:rPr>
              <w:t>соответствии</w:t>
            </w:r>
            <w:proofErr w:type="gramEnd"/>
            <w:r w:rsidRPr="00C85BA7">
              <w:rPr>
                <w:rFonts w:ascii="Times New Roman" w:hAnsi="Times New Roman" w:cs="Times New Roman"/>
                <w:color w:val="000000"/>
              </w:rPr>
              <w:t xml:space="preserve"> с ФГОС)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C85BA7">
              <w:rPr>
                <w:rFonts w:ascii="Times New Roman" w:hAnsi="Times New Roman" w:cs="Times New Roman"/>
                <w:color w:val="000000"/>
              </w:rPr>
              <w:t>Организация работы творческой группы по корректировке Программы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C85BA7">
              <w:rPr>
                <w:rFonts w:ascii="Times New Roman" w:hAnsi="Times New Roman" w:cs="Times New Roman"/>
                <w:color w:val="000000"/>
              </w:rPr>
              <w:t>2020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C85BA7">
              <w:rPr>
                <w:rFonts w:ascii="Times New Roman" w:hAnsi="Times New Roman" w:cs="Times New Roman"/>
                <w:color w:val="000000"/>
              </w:rPr>
              <w:t>Воспитатели</w:t>
            </w:r>
          </w:p>
        </w:tc>
      </w:tr>
      <w:tr w:rsidR="00C85BA7" w:rsidRPr="00C85BA7" w:rsidTr="00C85BA7">
        <w:trPr>
          <w:trHeight w:val="3576"/>
        </w:trPr>
        <w:tc>
          <w:tcPr>
            <w:tcW w:w="2943" w:type="dxa"/>
          </w:tcPr>
          <w:p w:rsidR="00C85BA7" w:rsidRPr="00C85BA7" w:rsidRDefault="00C85BA7" w:rsidP="00C85BA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Приведение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соответствие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современными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требованиями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нормативно-правового,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материально-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технического,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финансового, кадрового,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мотивационного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компонентов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ресурсного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обеспечения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образовательной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деятельности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-Разработка и корректировка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локальных актов, обеспечивающих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реализацию программы развития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-разработка проекта обновления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учебно-материальной базы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образовательной деятельности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(создание творческой группы)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-Составление (корректировка) плана графика курсовой подготовки педагогов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C85BA7" w:rsidRPr="00C85BA7" w:rsidRDefault="00C85BA7" w:rsidP="00C85B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2020-2023 </w:t>
            </w:r>
            <w:proofErr w:type="spellStart"/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:rsidR="00C85BA7" w:rsidRPr="00C85BA7" w:rsidRDefault="00C85BA7" w:rsidP="00C85BA7">
            <w:pPr>
              <w:shd w:val="clear" w:color="auto" w:fill="FFFFFF"/>
              <w:spacing w:before="240" w:after="2760" w:line="317" w:lineRule="exact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Cs/>
                <w:color w:val="000000"/>
              </w:rPr>
              <w:t>Постоянно2020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Совершенствование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системы планирования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(календарного,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перспективного в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соответствии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реализуемой ООП)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-Комплекс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методических</w:t>
            </w:r>
            <w:proofErr w:type="gramEnd"/>
          </w:p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мероприятий для педагогов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организации планирования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образовательной деятельности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-сбор необходимой информации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2020-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2021</w:t>
            </w:r>
          </w:p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согласно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годового</w:t>
            </w:r>
          </w:p>
          <w:p w:rsidR="00C85BA7" w:rsidRPr="00C85BA7" w:rsidRDefault="00C85BA7" w:rsidP="00C85BA7">
            <w:pPr>
              <w:shd w:val="clear" w:color="auto" w:fill="FFFFFF"/>
              <w:ind w:hanging="4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плана)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Ориентация педагогов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приоритет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самостоятельной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деятельности ребенка,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использование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инновационных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программ и технологий. Разработка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методического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сопровождения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внедрению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проектной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деятельности и</w:t>
            </w:r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интегрированного</w:t>
            </w:r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подхода к организации</w:t>
            </w:r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образовательного</w:t>
            </w:r>
          </w:p>
          <w:p w:rsidR="00C85BA7" w:rsidRPr="00C85BA7" w:rsidRDefault="00C85BA7" w:rsidP="00C85BA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процесса.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-Разработка комплекта методических материалов «Проектная деятельность»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«Портфолио дошкольника»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«Портфолио педагога»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-Консультации и итоговые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педсоветы, направленные на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умение работать с проектами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-разработка и уточнение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методических рекомендаций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планированию и проведению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интегрированных занятий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2020-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2021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  <w:vAlign w:val="bottom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Создание условий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для</w:t>
            </w:r>
            <w:proofErr w:type="gramEnd"/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расширения возможностей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использования ИКТ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 процессе управления</w:t>
            </w:r>
            <w:r w:rsidRPr="00C85BA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ДОУ и повышении качества образовательной деятельности</w:t>
            </w:r>
          </w:p>
        </w:tc>
        <w:tc>
          <w:tcPr>
            <w:tcW w:w="3827" w:type="dxa"/>
            <w:vAlign w:val="bottom"/>
          </w:tcPr>
          <w:p w:rsidR="00C85BA7" w:rsidRPr="00C85BA7" w:rsidRDefault="00C85BA7" w:rsidP="00C85BA7">
            <w:pPr>
              <w:spacing w:before="240" w:after="6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-повышение квалификации педагогов</w:t>
            </w:r>
          </w:p>
          <w:p w:rsidR="00C85BA7" w:rsidRPr="00C85BA7" w:rsidRDefault="00C85BA7" w:rsidP="00C85BA7">
            <w:pPr>
              <w:shd w:val="clear" w:color="auto" w:fill="FFFFFF"/>
              <w:spacing w:before="24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-сбор необходимой информации</w:t>
            </w:r>
          </w:p>
        </w:tc>
        <w:tc>
          <w:tcPr>
            <w:tcW w:w="1418" w:type="dxa"/>
            <w:vAlign w:val="bottom"/>
          </w:tcPr>
          <w:p w:rsidR="00C85BA7" w:rsidRPr="00C85BA7" w:rsidRDefault="00C85BA7" w:rsidP="00C85BA7">
            <w:pPr>
              <w:spacing w:after="24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2020-</w:t>
            </w:r>
          </w:p>
          <w:p w:rsidR="00C85BA7" w:rsidRPr="00C85BA7" w:rsidRDefault="00C85BA7" w:rsidP="00C85BA7">
            <w:pPr>
              <w:shd w:val="clear" w:color="auto" w:fill="FFFFFF"/>
              <w:spacing w:after="48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2021</w:t>
            </w:r>
          </w:p>
        </w:tc>
        <w:tc>
          <w:tcPr>
            <w:tcW w:w="1943" w:type="dxa"/>
            <w:vAlign w:val="bottom"/>
          </w:tcPr>
          <w:p w:rsidR="00C85BA7" w:rsidRPr="00C85BA7" w:rsidRDefault="00C85BA7" w:rsidP="00C85BA7">
            <w:pPr>
              <w:spacing w:after="84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hd w:val="clear" w:color="auto" w:fill="FFFFFF"/>
              <w:spacing w:after="36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10131" w:type="dxa"/>
            <w:gridSpan w:val="4"/>
          </w:tcPr>
          <w:p w:rsidR="00C85BA7" w:rsidRPr="00C85BA7" w:rsidRDefault="00C85BA7" w:rsidP="00C85BA7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Развивающий (обновленческий) этап /2021-2022 годы/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Новый качественный уровень образовательной программы учреждения, обеспечивающий обновленную модель образовательного пространства ДОУ</w:t>
            </w:r>
          </w:p>
        </w:tc>
        <w:tc>
          <w:tcPr>
            <w:tcW w:w="3827" w:type="dxa"/>
            <w:vAlign w:val="bottom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-корректировка образовательной программы в соответствии с ФГОС дошкольного образования и с учетом Примерной ООП</w:t>
            </w:r>
          </w:p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-формирование модели режима дня, недели, года с учетом обновленной модели образовательного пространства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20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21</w:t>
            </w:r>
          </w:p>
          <w:p w:rsidR="00C85BA7" w:rsidRPr="00C85BA7" w:rsidRDefault="00C85BA7" w:rsidP="00C85BA7">
            <w:pPr>
              <w:spacing w:before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202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2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Совершенствование образовательной деятельности через овладение современными технологиями, обеспечивающими целостное развитие ребенка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 использование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</w:t>
            </w:r>
          </w:p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-выявление и формирование приоритетного направления воспитательной работы в группе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20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21</w:t>
            </w:r>
          </w:p>
          <w:p w:rsidR="00C85BA7" w:rsidRPr="00C85BA7" w:rsidRDefault="00C85BA7" w:rsidP="00C85BA7">
            <w:pPr>
              <w:spacing w:before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202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2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2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татели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Обновление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предметно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развивающей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среды, способствующей реализации нового содержания дошкольного образования достижению новых образовательных результатов ДОУ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-оборудование группового помещения развивающими пособиями, сюжетными игрушками, играми развивающей направленности;</w:t>
            </w:r>
          </w:p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-пополнение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программно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методического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, дидактического и диагностического сопровождения образовательной программы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Постоянно по мере </w:t>
            </w:r>
            <w:proofErr w:type="spellStart"/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финанси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рования</w:t>
            </w:r>
            <w:proofErr w:type="spellEnd"/>
            <w:proofErr w:type="gramEnd"/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Повышение</w:t>
            </w:r>
          </w:p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эффективности обучения, формирование целостности восприятия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изучаемого материала за счет применения ИКТ в образовательной деятельности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-Приобретение программного обеспечения, компьютерной техники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-А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ктивное применение ИКТ в образовательной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деятельности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line="312" w:lineRule="exact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По мере </w:t>
            </w:r>
            <w:proofErr w:type="spellStart"/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финанси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рования</w:t>
            </w:r>
            <w:proofErr w:type="spellEnd"/>
            <w:proofErr w:type="gramEnd"/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Повышение профессионального уровня педагогических кадров в вопросах использования в практике работы современных технологий дошкольного образования</w:t>
            </w:r>
          </w:p>
        </w:tc>
        <w:tc>
          <w:tcPr>
            <w:tcW w:w="3827" w:type="dxa"/>
            <w:vAlign w:val="bottom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-курсовая подготовка</w:t>
            </w:r>
          </w:p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-участие в работе РМО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-т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ранслирование опыта работы через участие в конкурсах, публикацию на сайте ДОУ, проектную деятельность -Ведение портфолио педагога- как инструмента отслеживания уровня повышения профессионального мастерства и творческого роста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after="18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10131" w:type="dxa"/>
            <w:gridSpan w:val="4"/>
          </w:tcPr>
          <w:p w:rsidR="00C85BA7" w:rsidRPr="00C85BA7" w:rsidRDefault="00C85BA7" w:rsidP="00C85BA7">
            <w:pPr>
              <w:spacing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Аналитико-информационный этап /2023 год/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Оценка эффективности и совершенствование инновационной модели образовательного пространства, обеспечивающей новое качество образования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-Отслеживание эффективности внедрения в практику работы современных педагогических технологий (система контроля; 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</w:t>
            </w:r>
          </w:p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-анализ реализации проекта обновления учебно-материальной базы образовательной деятельности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 течение всего отчетного периода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 Воспитатели</w:t>
            </w:r>
          </w:p>
        </w:tc>
      </w:tr>
      <w:tr w:rsidR="00C85BA7" w:rsidRPr="00C85BA7" w:rsidTr="00FA2EB3">
        <w:trPr>
          <w:trHeight w:val="442"/>
        </w:trPr>
        <w:tc>
          <w:tcPr>
            <w:tcW w:w="2943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Персонифицированный учет деятельности педагогических кадров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недрение, совершенствование и распространение перспективного опыта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-мониторинг актуального состояния</w:t>
            </w:r>
          </w:p>
          <w:p w:rsidR="00C85BA7" w:rsidRPr="00C85BA7" w:rsidRDefault="00C85BA7" w:rsidP="00C85BA7">
            <w:pPr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кадровой обстановки в ДОУ</w:t>
            </w:r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(программа мониторинга,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статистические данные)</w:t>
            </w:r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 демонстрация портфолио педагогов</w:t>
            </w:r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 обобщение и трансляция</w:t>
            </w:r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перспективного педагогического</w:t>
            </w:r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опыта интеграции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образовательных</w:t>
            </w:r>
            <w:proofErr w:type="gramEnd"/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областей, организации</w:t>
            </w:r>
          </w:p>
          <w:p w:rsidR="00C85BA7" w:rsidRPr="00C85BA7" w:rsidRDefault="00C85BA7" w:rsidP="00C85BA7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самостоятельной и совместной</w:t>
            </w:r>
          </w:p>
          <w:p w:rsidR="00C85BA7" w:rsidRPr="00C85BA7" w:rsidRDefault="00C85BA7" w:rsidP="00FA2EB3">
            <w:pPr>
              <w:shd w:val="clear" w:color="auto" w:fill="FFFFFF"/>
              <w:ind w:left="176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образовательной деятельности детей</w:t>
            </w:r>
            <w:r w:rsidR="00FA2EB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и педагогов (публикации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,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т.ч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на сайте ДОУ )</w:t>
            </w:r>
          </w:p>
        </w:tc>
        <w:tc>
          <w:tcPr>
            <w:tcW w:w="1418" w:type="dxa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Ежегодно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 течение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всего</w:t>
            </w:r>
          </w:p>
          <w:p w:rsidR="00C85BA7" w:rsidRPr="00C85BA7" w:rsidRDefault="00C85BA7" w:rsidP="00C85BA7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отчетного</w:t>
            </w: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firstLine="34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периода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85BA7" w:rsidRPr="00C85BA7" w:rsidTr="00FA2EB3">
        <w:trPr>
          <w:trHeight w:val="3395"/>
        </w:trPr>
        <w:tc>
          <w:tcPr>
            <w:tcW w:w="2943" w:type="dxa"/>
          </w:tcPr>
          <w:p w:rsidR="00C85BA7" w:rsidRPr="00C85BA7" w:rsidRDefault="00C85BA7" w:rsidP="00C85BA7">
            <w:pPr>
              <w:rPr>
                <w:rFonts w:ascii="Times New Roman" w:hAnsi="Times New Roman" w:cs="Times New Roman"/>
                <w:color w:val="000000"/>
              </w:rPr>
            </w:pPr>
            <w:r w:rsidRPr="00C85BA7">
              <w:rPr>
                <w:rFonts w:ascii="Times New Roman" w:hAnsi="Times New Roman" w:cs="Times New Roman"/>
                <w:color w:val="000000"/>
              </w:rPr>
              <w:lastRenderedPageBreak/>
              <w:t>Определение новых направлений развития</w:t>
            </w:r>
          </w:p>
        </w:tc>
        <w:tc>
          <w:tcPr>
            <w:tcW w:w="3827" w:type="dxa"/>
          </w:tcPr>
          <w:p w:rsidR="00C85BA7" w:rsidRPr="00C85BA7" w:rsidRDefault="00C85BA7" w:rsidP="00C85BA7">
            <w:pPr>
              <w:shd w:val="clear" w:color="auto" w:fill="FFFFFF"/>
              <w:spacing w:line="322" w:lineRule="exact"/>
              <w:ind w:left="400" w:hanging="4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-проведение проблемно-</w:t>
            </w:r>
          </w:p>
          <w:p w:rsidR="00C85BA7" w:rsidRPr="00C85BA7" w:rsidRDefault="00C85BA7" w:rsidP="00C85BA7">
            <w:pPr>
              <w:shd w:val="clear" w:color="auto" w:fill="FFFFFF"/>
              <w:spacing w:line="322" w:lineRule="exact"/>
              <w:ind w:left="400" w:hanging="4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ориентированного анализа</w:t>
            </w:r>
          </w:p>
          <w:p w:rsidR="00C85BA7" w:rsidRPr="00C85BA7" w:rsidRDefault="00C85BA7" w:rsidP="00C85BA7">
            <w:pPr>
              <w:shd w:val="clear" w:color="auto" w:fill="FFFFFF"/>
              <w:spacing w:line="322" w:lineRule="exact"/>
              <w:ind w:left="400" w:hanging="4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деятельности ДОУ по реализации</w:t>
            </w:r>
          </w:p>
          <w:p w:rsidR="00C85BA7" w:rsidRPr="00C85BA7" w:rsidRDefault="00C85BA7" w:rsidP="00C85BA7">
            <w:pPr>
              <w:shd w:val="clear" w:color="auto" w:fill="FFFFFF"/>
              <w:spacing w:line="322" w:lineRule="exact"/>
              <w:ind w:left="400" w:hanging="4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Программы развития </w:t>
            </w:r>
          </w:p>
          <w:p w:rsidR="00C85BA7" w:rsidRPr="00C85BA7" w:rsidRDefault="00C85BA7" w:rsidP="00C85BA7">
            <w:pPr>
              <w:shd w:val="clear" w:color="auto" w:fill="FFFFFF"/>
              <w:spacing w:line="322" w:lineRule="exact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-Публикация результатов и итогового заключения о реализации Программы развития (открытый информационно-аналитический доклад, сайт ДОУ)</w:t>
            </w:r>
          </w:p>
          <w:p w:rsidR="00C85BA7" w:rsidRPr="00C85BA7" w:rsidRDefault="00C85BA7" w:rsidP="00C85BA7">
            <w:pPr>
              <w:shd w:val="clear" w:color="auto" w:fill="FFFFFF"/>
              <w:spacing w:line="322" w:lineRule="exact"/>
              <w:ind w:left="400" w:hanging="4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before="300" w:line="322" w:lineRule="exact"/>
              <w:ind w:hanging="40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322" w:lineRule="exact"/>
              <w:ind w:hanging="40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2023 г.</w:t>
            </w:r>
          </w:p>
        </w:tc>
        <w:tc>
          <w:tcPr>
            <w:tcW w:w="1943" w:type="dxa"/>
          </w:tcPr>
          <w:p w:rsidR="00C85BA7" w:rsidRPr="00C85BA7" w:rsidRDefault="00C85BA7" w:rsidP="00C85BA7">
            <w:pPr>
              <w:spacing w:line="240" w:lineRule="exact"/>
              <w:ind w:firstLine="176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firstLine="176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</w:tbl>
    <w:p w:rsidR="00C85BA7" w:rsidRPr="00C85BA7" w:rsidRDefault="00C85BA7" w:rsidP="00C85BA7">
      <w:pPr>
        <w:widowControl w:val="0"/>
        <w:spacing w:after="0" w:line="240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120" w:line="240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Прогнозируемый результат: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567"/>
        </w:tabs>
        <w:spacing w:after="0" w:line="240" w:lineRule="auto"/>
        <w:ind w:left="142" w:right="1980" w:firstLine="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Обновление содержания образования в соответствии с современными требованиями общества и социальным заказом родителей.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567"/>
        </w:tabs>
        <w:spacing w:after="120" w:line="240" w:lineRule="auto"/>
        <w:ind w:left="142" w:firstLine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качества образовательной деятельности.</w:t>
      </w:r>
    </w:p>
    <w:p w:rsidR="00C85BA7" w:rsidRPr="00C85BA7" w:rsidRDefault="00C85BA7" w:rsidP="00C85BA7">
      <w:pPr>
        <w:widowControl w:val="0"/>
        <w:spacing w:after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Целевая программа: «Здоровье»</w:t>
      </w:r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Проблема: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Недостаточный уровень развития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здоровьесберегающей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среды в ДОУ.</w:t>
      </w:r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Средний уровень знаний и практических умений педагогов и родителей в области оздоровления ребенка и обеспечения его физического развития.</w:t>
      </w:r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Цель: 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Совершенствование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здоровьесберегающей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здоровьеформирующей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среды в ДОУ.</w:t>
      </w:r>
    </w:p>
    <w:p w:rsidR="00C85BA7" w:rsidRPr="00C85BA7" w:rsidRDefault="00C85BA7" w:rsidP="00C85BA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Обеспечить раннее формирование ориентации ценностей ЗОЖ у детей дошкольного возраста.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Обеспечить условия для полноценного физического развития детей в ДОУ.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Повысить педагогическое мастерство и деловую квалификацию педагогов по организации двигательной деятельности детей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Вооружить родителей психолого-педагогическими знаниями по воспитанию здорового и физически развитого ребенка</w:t>
      </w:r>
    </w:p>
    <w:p w:rsidR="00C85BA7" w:rsidRPr="00C85BA7" w:rsidRDefault="00C85BA7" w:rsidP="00C85BA7">
      <w:pPr>
        <w:widowControl w:val="0"/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ind w:left="10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11" w:name="bookmark12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План действий по реализации программы «Здоровье»</w:t>
      </w:r>
      <w:bookmarkEnd w:id="11"/>
    </w:p>
    <w:p w:rsidR="00C85BA7" w:rsidRPr="00C85BA7" w:rsidRDefault="00C85BA7" w:rsidP="00C85BA7">
      <w:pPr>
        <w:widowControl w:val="0"/>
        <w:spacing w:after="0" w:line="240" w:lineRule="exact"/>
        <w:ind w:left="10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tbl>
      <w:tblPr>
        <w:tblStyle w:val="a9"/>
        <w:tblW w:w="0" w:type="auto"/>
        <w:tblInd w:w="100" w:type="dxa"/>
        <w:tblLook w:val="04A0" w:firstRow="1" w:lastRow="0" w:firstColumn="1" w:lastColumn="0" w:noHBand="0" w:noVBand="1"/>
      </w:tblPr>
      <w:tblGrid>
        <w:gridCol w:w="2907"/>
        <w:gridCol w:w="3347"/>
        <w:gridCol w:w="1725"/>
        <w:gridCol w:w="2052"/>
      </w:tblGrid>
      <w:tr w:rsidR="00C85BA7" w:rsidRPr="00C85BA7" w:rsidTr="00FA2EB3">
        <w:tc>
          <w:tcPr>
            <w:tcW w:w="2907" w:type="dxa"/>
          </w:tcPr>
          <w:p w:rsidR="00C85BA7" w:rsidRPr="00C85BA7" w:rsidRDefault="00C85BA7" w:rsidP="00C85BA7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Направления</w:t>
            </w:r>
          </w:p>
          <w:p w:rsidR="00C85BA7" w:rsidRPr="00C85BA7" w:rsidRDefault="00C85BA7" w:rsidP="00C85BA7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работы</w:t>
            </w:r>
          </w:p>
        </w:tc>
        <w:tc>
          <w:tcPr>
            <w:tcW w:w="3347" w:type="dxa"/>
          </w:tcPr>
          <w:p w:rsidR="00C85BA7" w:rsidRPr="00C85BA7" w:rsidRDefault="00C85BA7" w:rsidP="00C85BA7">
            <w:pPr>
              <w:spacing w:before="12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Система мероприятий</w:t>
            </w:r>
          </w:p>
        </w:tc>
        <w:tc>
          <w:tcPr>
            <w:tcW w:w="1725" w:type="dxa"/>
          </w:tcPr>
          <w:p w:rsidR="00C85BA7" w:rsidRPr="00C85BA7" w:rsidRDefault="00C85BA7" w:rsidP="00C85BA7">
            <w:pPr>
              <w:spacing w:before="12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Срок</w:t>
            </w:r>
          </w:p>
        </w:tc>
        <w:tc>
          <w:tcPr>
            <w:tcW w:w="2052" w:type="dxa"/>
            <w:vAlign w:val="bottom"/>
          </w:tcPr>
          <w:p w:rsidR="00C85BA7" w:rsidRPr="00C85BA7" w:rsidRDefault="00C85BA7" w:rsidP="00C85BA7">
            <w:pPr>
              <w:spacing w:after="12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Ответственный</w:t>
            </w:r>
          </w:p>
        </w:tc>
      </w:tr>
      <w:tr w:rsidR="00C85BA7" w:rsidRPr="00C85BA7" w:rsidTr="00FA2EB3">
        <w:tc>
          <w:tcPr>
            <w:tcW w:w="10031" w:type="dxa"/>
            <w:gridSpan w:val="4"/>
          </w:tcPr>
          <w:p w:rsidR="00C85BA7" w:rsidRPr="00C85BA7" w:rsidRDefault="00C85BA7" w:rsidP="00C85BA7">
            <w:pPr>
              <w:spacing w:after="120" w:line="317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Организаци</w:t>
            </w:r>
            <w:r w:rsidR="00FA2E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онно-подготовительный этап /2020</w:t>
            </w: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год/</w:t>
            </w:r>
          </w:p>
        </w:tc>
      </w:tr>
      <w:tr w:rsidR="00C85BA7" w:rsidRPr="00C85BA7" w:rsidTr="00FA2EB3">
        <w:tc>
          <w:tcPr>
            <w:tcW w:w="2907" w:type="dxa"/>
          </w:tcPr>
          <w:p w:rsidR="00C85BA7" w:rsidRPr="00C85BA7" w:rsidRDefault="00C85BA7" w:rsidP="00C85BA7">
            <w:pPr>
              <w:spacing w:line="317" w:lineRule="exact"/>
              <w:ind w:left="16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Создание условий для оптимизации деятельности по сохранению и укреплению здоровья детей в детском саду, пропаганде ЗОЖ среди воспитанников их родителей</w:t>
            </w:r>
          </w:p>
        </w:tc>
        <w:tc>
          <w:tcPr>
            <w:tcW w:w="3347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-Разработка системы мероприятий, направленных на укрепление здоровья, снижение заболеваемости воспитанников</w:t>
            </w:r>
          </w:p>
        </w:tc>
        <w:tc>
          <w:tcPr>
            <w:tcW w:w="1725" w:type="dxa"/>
          </w:tcPr>
          <w:p w:rsidR="00C85BA7" w:rsidRPr="00C85BA7" w:rsidRDefault="00C85BA7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2020</w:t>
            </w:r>
          </w:p>
        </w:tc>
        <w:tc>
          <w:tcPr>
            <w:tcW w:w="2052" w:type="dxa"/>
          </w:tcPr>
          <w:p w:rsidR="00C85BA7" w:rsidRPr="00C85BA7" w:rsidRDefault="00C85BA7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17" w:lineRule="exact"/>
              <w:ind w:righ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C85BA7" w:rsidRPr="00C85BA7" w:rsidTr="00FA2EB3">
        <w:tc>
          <w:tcPr>
            <w:tcW w:w="10031" w:type="dxa"/>
            <w:gridSpan w:val="4"/>
          </w:tcPr>
          <w:p w:rsidR="00C85BA7" w:rsidRPr="00C85BA7" w:rsidRDefault="00C85BA7" w:rsidP="00C85BA7">
            <w:pPr>
              <w:spacing w:after="120" w:line="317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Развивающий (обновленческий) этап /2021-2022 годы/</w:t>
            </w:r>
          </w:p>
        </w:tc>
      </w:tr>
      <w:tr w:rsidR="00C85BA7" w:rsidRPr="00C85BA7" w:rsidTr="003A357D">
        <w:trPr>
          <w:trHeight w:val="4103"/>
        </w:trPr>
        <w:tc>
          <w:tcPr>
            <w:tcW w:w="2907" w:type="dxa"/>
          </w:tcPr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Реализация системы</w:t>
            </w:r>
          </w:p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мероприятий,</w:t>
            </w:r>
          </w:p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направленных на</w:t>
            </w:r>
          </w:p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укрепление здоровья,</w:t>
            </w:r>
          </w:p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снижения</w:t>
            </w:r>
          </w:p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заболеваемости</w:t>
            </w:r>
          </w:p>
          <w:p w:rsidR="003A357D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воспитанников </w:t>
            </w:r>
          </w:p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7" w:type="dxa"/>
          </w:tcPr>
          <w:p w:rsidR="00C85BA7" w:rsidRP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-Интеграция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здоровьесберегающих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технологий в образовательные области (интегрирование их в различные виды самостоятельной детской деятельности и совместной деятельности с педагогами).</w:t>
            </w:r>
          </w:p>
          <w:p w:rsidR="00C85BA7" w:rsidRDefault="00C85BA7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-использование разнообразных форм организации двигательной активности детей;</w:t>
            </w:r>
          </w:p>
          <w:p w:rsidR="00C85BA7" w:rsidRPr="00C85BA7" w:rsidRDefault="00C85BA7" w:rsidP="00C85BA7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144"/>
              </w:tabs>
              <w:spacing w:line="317" w:lineRule="exact"/>
              <w:ind w:hanging="40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5" w:type="dxa"/>
          </w:tcPr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2" w:type="dxa"/>
          </w:tcPr>
          <w:p w:rsidR="00C85BA7" w:rsidRPr="00C85BA7" w:rsidRDefault="00C85BA7" w:rsidP="00C85BA7">
            <w:pPr>
              <w:spacing w:line="317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C85BA7" w:rsidRPr="00C85BA7" w:rsidRDefault="00C85BA7" w:rsidP="00C85BA7">
            <w:pPr>
              <w:spacing w:line="317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85BA7" w:rsidRPr="00C85BA7" w:rsidRDefault="00C85BA7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357D" w:rsidRPr="00C85BA7" w:rsidTr="00C54F79">
        <w:trPr>
          <w:trHeight w:val="3825"/>
        </w:trPr>
        <w:tc>
          <w:tcPr>
            <w:tcW w:w="2907" w:type="dxa"/>
          </w:tcPr>
          <w:p w:rsidR="003A357D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Pr="00C85BA7" w:rsidRDefault="003A357D" w:rsidP="00C85BA7">
            <w:pPr>
              <w:spacing w:line="312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3A357D">
              <w:rPr>
                <w:rFonts w:ascii="Times New Roman" w:hAnsi="Times New Roman" w:cs="Times New Roman"/>
                <w:color w:val="000000"/>
              </w:rPr>
              <w:t xml:space="preserve">Укрепление </w:t>
            </w:r>
            <w:proofErr w:type="spellStart"/>
            <w:r w:rsidRPr="003A357D">
              <w:rPr>
                <w:rFonts w:ascii="Times New Roman" w:hAnsi="Times New Roman" w:cs="Times New Roman"/>
                <w:color w:val="000000"/>
              </w:rPr>
              <w:t>материально</w:t>
            </w:r>
            <w:r w:rsidRPr="003A357D">
              <w:rPr>
                <w:rFonts w:ascii="Times New Roman" w:hAnsi="Times New Roman" w:cs="Times New Roman"/>
                <w:color w:val="000000"/>
              </w:rPr>
              <w:softHyphen/>
              <w:t>технической</w:t>
            </w:r>
            <w:proofErr w:type="spellEnd"/>
            <w:r w:rsidRPr="003A357D">
              <w:rPr>
                <w:rFonts w:ascii="Times New Roman" w:hAnsi="Times New Roman" w:cs="Times New Roman"/>
                <w:color w:val="000000"/>
              </w:rPr>
              <w:t xml:space="preserve"> базы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детского сада, совершенствование предметно-развивающей среды всех помещений ДОУ с позиции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здоровьесбережения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3347" w:type="dxa"/>
          </w:tcPr>
          <w:p w:rsidR="003A357D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Pr="003A357D" w:rsidRDefault="003A357D" w:rsidP="003A357D">
            <w:pPr>
              <w:numPr>
                <w:ilvl w:val="0"/>
                <w:numId w:val="9"/>
              </w:numPr>
              <w:tabs>
                <w:tab w:val="left" w:pos="125"/>
              </w:tabs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3A357D">
              <w:rPr>
                <w:rFonts w:ascii="Times New Roman" w:eastAsia="Times New Roman" w:hAnsi="Times New Roman" w:cs="Times New Roman"/>
                <w:color w:val="000000"/>
              </w:rPr>
              <w:t>Частичная замена и приобретение кухонной и столовой посуды</w:t>
            </w:r>
          </w:p>
          <w:p w:rsidR="003A357D" w:rsidRPr="00C85BA7" w:rsidRDefault="003A357D" w:rsidP="003A357D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3A357D">
              <w:rPr>
                <w:rFonts w:ascii="Times New Roman" w:hAnsi="Times New Roman" w:cs="Times New Roman"/>
                <w:color w:val="000000"/>
              </w:rPr>
              <w:t>Приобретение комплектов белья</w:t>
            </w:r>
          </w:p>
          <w:p w:rsidR="003A357D" w:rsidRPr="00C85BA7" w:rsidRDefault="003A357D" w:rsidP="00C85BA7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144"/>
              </w:tabs>
              <w:spacing w:line="317" w:lineRule="exact"/>
              <w:ind w:hanging="4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Оснащение ПРС современным игровым оборудованием,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дид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. пособиями, отвечающими необходимым санитарн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-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гигиеническим требованиям и задачам, реализуемой ООП</w:t>
            </w:r>
          </w:p>
        </w:tc>
        <w:tc>
          <w:tcPr>
            <w:tcW w:w="1725" w:type="dxa"/>
          </w:tcPr>
          <w:p w:rsidR="003A357D" w:rsidRDefault="00C54F79" w:rsidP="003A357D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Style w:val="20"/>
                <w:rFonts w:eastAsia="Arial Unicode MS"/>
              </w:rPr>
              <w:t>Постоян</w:t>
            </w:r>
            <w:r w:rsidR="003A357D">
              <w:rPr>
                <w:rStyle w:val="20"/>
                <w:rFonts w:eastAsia="Arial Unicode MS"/>
              </w:rPr>
              <w:t>но</w:t>
            </w:r>
            <w:bookmarkStart w:id="12" w:name="_GoBack"/>
            <w:bookmarkEnd w:id="12"/>
            <w:r w:rsidR="003A357D">
              <w:rPr>
                <w:rStyle w:val="20"/>
                <w:rFonts w:eastAsia="Arial Unicode MS"/>
              </w:rPr>
              <w:t xml:space="preserve"> по мере</w:t>
            </w:r>
            <w:r w:rsidR="003A357D" w:rsidRPr="003A357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3A357D" w:rsidRPr="003A357D">
              <w:rPr>
                <w:rFonts w:ascii="Times New Roman" w:eastAsia="Times New Roman" w:hAnsi="Times New Roman" w:cs="Times New Roman"/>
                <w:color w:val="000000"/>
              </w:rPr>
              <w:t>финан</w:t>
            </w:r>
            <w:proofErr w:type="spellEnd"/>
          </w:p>
          <w:p w:rsidR="003A357D" w:rsidRPr="003A357D" w:rsidRDefault="003A357D" w:rsidP="003A357D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A357D">
              <w:rPr>
                <w:rFonts w:ascii="Times New Roman" w:eastAsia="Times New Roman" w:hAnsi="Times New Roman" w:cs="Times New Roman"/>
                <w:color w:val="000000"/>
              </w:rPr>
              <w:t>си</w:t>
            </w:r>
            <w:r w:rsidRPr="003A357D">
              <w:rPr>
                <w:rFonts w:ascii="Times New Roman" w:hAnsi="Times New Roman" w:cs="Times New Roman"/>
                <w:color w:val="000000"/>
              </w:rPr>
              <w:t>рования</w:t>
            </w:r>
            <w:proofErr w:type="spellEnd"/>
          </w:p>
        </w:tc>
        <w:tc>
          <w:tcPr>
            <w:tcW w:w="2052" w:type="dxa"/>
          </w:tcPr>
          <w:p w:rsidR="003A357D" w:rsidRPr="00C85BA7" w:rsidRDefault="003A357D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A357D" w:rsidRPr="003A357D" w:rsidRDefault="003A357D" w:rsidP="003A357D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  <w:r w:rsidRPr="003A357D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3A357D" w:rsidRPr="00C85BA7" w:rsidRDefault="003A357D" w:rsidP="00C85BA7">
            <w:pPr>
              <w:shd w:val="clear" w:color="auto" w:fill="FFFFFF"/>
              <w:spacing w:line="240" w:lineRule="exact"/>
              <w:ind w:left="25" w:right="-75" w:hanging="25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357D" w:rsidRPr="00C85BA7" w:rsidTr="00FA2EB3">
        <w:trPr>
          <w:trHeight w:val="2572"/>
        </w:trPr>
        <w:tc>
          <w:tcPr>
            <w:tcW w:w="2907" w:type="dxa"/>
          </w:tcPr>
          <w:p w:rsidR="003A357D" w:rsidRPr="00C85BA7" w:rsidRDefault="003A357D" w:rsidP="00C85BA7">
            <w:pPr>
              <w:spacing w:line="312" w:lineRule="exact"/>
              <w:ind w:left="16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Повышение педагогического мастерства и деловой квалификации педагогов по организации двигательной деятельности детей</w:t>
            </w:r>
          </w:p>
        </w:tc>
        <w:tc>
          <w:tcPr>
            <w:tcW w:w="3347" w:type="dxa"/>
          </w:tcPr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-комплекс методических мероприятий (семинары - практикумы, открытые занятия и </w:t>
            </w:r>
            <w:proofErr w:type="spellStart"/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proofErr w:type="spellEnd"/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) по организации двигательной деятельности детей и занятий физической культурой</w:t>
            </w:r>
          </w:p>
        </w:tc>
        <w:tc>
          <w:tcPr>
            <w:tcW w:w="1725" w:type="dxa"/>
          </w:tcPr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течение</w:t>
            </w:r>
          </w:p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всего</w:t>
            </w:r>
          </w:p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отчетно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го</w:t>
            </w:r>
          </w:p>
          <w:p w:rsidR="003A357D" w:rsidRPr="00C85BA7" w:rsidRDefault="003A357D" w:rsidP="00C85BA7">
            <w:pPr>
              <w:spacing w:before="18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периода</w:t>
            </w:r>
          </w:p>
        </w:tc>
        <w:tc>
          <w:tcPr>
            <w:tcW w:w="2052" w:type="dxa"/>
          </w:tcPr>
          <w:p w:rsidR="003A357D" w:rsidRPr="00C85BA7" w:rsidRDefault="003A357D" w:rsidP="00C85BA7">
            <w:pPr>
              <w:spacing w:line="30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3A357D" w:rsidRPr="00C85BA7" w:rsidRDefault="003A357D" w:rsidP="00C85BA7">
            <w:pPr>
              <w:spacing w:line="30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3A357D" w:rsidRPr="00C85BA7" w:rsidTr="00C54F79">
        <w:trPr>
          <w:trHeight w:val="418"/>
        </w:trPr>
        <w:tc>
          <w:tcPr>
            <w:tcW w:w="2907" w:type="dxa"/>
          </w:tcPr>
          <w:p w:rsidR="003A357D" w:rsidRPr="00C85BA7" w:rsidRDefault="003A357D" w:rsidP="00C85BA7">
            <w:pPr>
              <w:spacing w:line="312" w:lineRule="exact"/>
              <w:ind w:left="16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Пропаганда среди семей воспитанников активной позиции по отношению к спорту и физическому воспитанию</w:t>
            </w:r>
          </w:p>
        </w:tc>
        <w:tc>
          <w:tcPr>
            <w:tcW w:w="3347" w:type="dxa"/>
            <w:vAlign w:val="bottom"/>
          </w:tcPr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-совместные спортивные мероприятия (праздники, походы, экскурсии и пр.)</w:t>
            </w:r>
          </w:p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-организация консультативной помощи (на родительских собраниях, наглядная информация, фоторепортажи с различных мероприятий и </w:t>
            </w:r>
            <w:proofErr w:type="spellStart"/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proofErr w:type="spellEnd"/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-пополнение материалами на сайте детского сада страницы "Здоровые дети - в здоровой 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семье"</w:t>
            </w:r>
          </w:p>
        </w:tc>
        <w:tc>
          <w:tcPr>
            <w:tcW w:w="1725" w:type="dxa"/>
          </w:tcPr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</w:t>
            </w:r>
          </w:p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течение</w:t>
            </w:r>
          </w:p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всего</w:t>
            </w:r>
          </w:p>
          <w:p w:rsidR="003A357D" w:rsidRPr="00C85BA7" w:rsidRDefault="00C54F79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отчетно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softHyphen/>
            </w:r>
            <w:r w:rsidR="003A357D" w:rsidRPr="00C85BA7"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</w:p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периода</w:t>
            </w:r>
          </w:p>
        </w:tc>
        <w:tc>
          <w:tcPr>
            <w:tcW w:w="2052" w:type="dxa"/>
          </w:tcPr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тели</w:t>
            </w:r>
          </w:p>
        </w:tc>
      </w:tr>
      <w:tr w:rsidR="003A357D" w:rsidRPr="00C85BA7" w:rsidTr="00FA2EB3">
        <w:trPr>
          <w:trHeight w:val="418"/>
        </w:trPr>
        <w:tc>
          <w:tcPr>
            <w:tcW w:w="10031" w:type="dxa"/>
            <w:gridSpan w:val="4"/>
          </w:tcPr>
          <w:p w:rsidR="003A357D" w:rsidRPr="00C85BA7" w:rsidRDefault="003A357D" w:rsidP="00C85BA7">
            <w:pPr>
              <w:spacing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Аналитик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о-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информационный этап /2023год/</w:t>
            </w:r>
          </w:p>
        </w:tc>
      </w:tr>
      <w:tr w:rsidR="003A357D" w:rsidRPr="00C85BA7" w:rsidTr="00FA2EB3">
        <w:trPr>
          <w:trHeight w:val="2572"/>
        </w:trPr>
        <w:tc>
          <w:tcPr>
            <w:tcW w:w="2907" w:type="dxa"/>
          </w:tcPr>
          <w:p w:rsidR="003A357D" w:rsidRPr="00C85BA7" w:rsidRDefault="003A357D" w:rsidP="00C85BA7">
            <w:pPr>
              <w:spacing w:line="317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Комплексная оценка эффективности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здоровьесберегающей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здоровьеформирую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щей деятельности ДОУ</w:t>
            </w:r>
          </w:p>
        </w:tc>
        <w:tc>
          <w:tcPr>
            <w:tcW w:w="3347" w:type="dxa"/>
          </w:tcPr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-Анализ эффективности мероприятий, направленных на повышение компетентности педагогов и родителей в воспитании здорового и физически развитого ребенка)</w:t>
            </w:r>
            <w:proofErr w:type="gramEnd"/>
          </w:p>
        </w:tc>
        <w:tc>
          <w:tcPr>
            <w:tcW w:w="1725" w:type="dxa"/>
          </w:tcPr>
          <w:p w:rsidR="003A357D" w:rsidRPr="00C85BA7" w:rsidRDefault="003A357D" w:rsidP="00C85BA7">
            <w:pPr>
              <w:spacing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2023</w:t>
            </w:r>
          </w:p>
        </w:tc>
        <w:tc>
          <w:tcPr>
            <w:tcW w:w="2052" w:type="dxa"/>
          </w:tcPr>
          <w:p w:rsidR="003A357D" w:rsidRPr="00C85BA7" w:rsidRDefault="003A357D" w:rsidP="00C85BA7">
            <w:pPr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3A357D" w:rsidRPr="00C85BA7" w:rsidRDefault="003A357D" w:rsidP="00C85BA7">
            <w:pPr>
              <w:spacing w:before="480" w:after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3A357D" w:rsidRPr="00C85BA7" w:rsidTr="00FA2EB3">
        <w:trPr>
          <w:trHeight w:val="1801"/>
        </w:trPr>
        <w:tc>
          <w:tcPr>
            <w:tcW w:w="2907" w:type="dxa"/>
            <w:vAlign w:val="bottom"/>
          </w:tcPr>
          <w:p w:rsidR="003A357D" w:rsidRPr="00C85BA7" w:rsidRDefault="003A357D" w:rsidP="00C85BA7">
            <w:pPr>
              <w:spacing w:after="960"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Транслирование опыта работы ДОУ в вопросах приобщения детей и взрослых к культуре здоровья</w:t>
            </w:r>
          </w:p>
        </w:tc>
        <w:tc>
          <w:tcPr>
            <w:tcW w:w="3347" w:type="dxa"/>
          </w:tcPr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-проектная деятельность </w:t>
            </w:r>
          </w:p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-публикации о мероприятиях на сайте д/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proofErr w:type="gramEnd"/>
          </w:p>
        </w:tc>
        <w:tc>
          <w:tcPr>
            <w:tcW w:w="1725" w:type="dxa"/>
          </w:tcPr>
          <w:p w:rsidR="003A357D" w:rsidRPr="00C85BA7" w:rsidRDefault="003A357D" w:rsidP="00C85BA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теч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. всего отчетного периода</w:t>
            </w:r>
          </w:p>
        </w:tc>
        <w:tc>
          <w:tcPr>
            <w:tcW w:w="2052" w:type="dxa"/>
          </w:tcPr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  <w:p w:rsidR="003A357D" w:rsidRPr="00C85BA7" w:rsidRDefault="003A357D" w:rsidP="00C85BA7">
            <w:pPr>
              <w:spacing w:line="312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3A357D" w:rsidRPr="00C85BA7" w:rsidTr="00FA2EB3">
        <w:trPr>
          <w:trHeight w:val="2572"/>
        </w:trPr>
        <w:tc>
          <w:tcPr>
            <w:tcW w:w="2907" w:type="dxa"/>
          </w:tcPr>
          <w:p w:rsidR="003A357D" w:rsidRPr="00C85BA7" w:rsidRDefault="003A357D" w:rsidP="00C85BA7">
            <w:pPr>
              <w:spacing w:line="317" w:lineRule="exact"/>
              <w:ind w:left="140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Анализ эффективности работы по укреплению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материально</w:t>
            </w:r>
            <w:r w:rsidRPr="00C85BA7">
              <w:rPr>
                <w:rFonts w:ascii="Times New Roman" w:eastAsia="Times New Roman" w:hAnsi="Times New Roman" w:cs="Times New Roman"/>
                <w:color w:val="000000"/>
              </w:rPr>
              <w:softHyphen/>
              <w:t>технической</w:t>
            </w:r>
            <w:proofErr w:type="spellEnd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 xml:space="preserve"> базы детского сада, совершенствованию предметно-развивающей среды ДОУ с позиции </w:t>
            </w: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здоровьесбережения</w:t>
            </w:r>
            <w:proofErr w:type="spellEnd"/>
          </w:p>
        </w:tc>
        <w:tc>
          <w:tcPr>
            <w:tcW w:w="3347" w:type="dxa"/>
          </w:tcPr>
          <w:p w:rsidR="003A357D" w:rsidRPr="00C85BA7" w:rsidRDefault="003A357D" w:rsidP="00C85BA7">
            <w:pPr>
              <w:spacing w:line="307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-Осуществление программы производственного контроля</w:t>
            </w:r>
          </w:p>
        </w:tc>
        <w:tc>
          <w:tcPr>
            <w:tcW w:w="1725" w:type="dxa"/>
          </w:tcPr>
          <w:p w:rsidR="003A357D" w:rsidRPr="00C85BA7" w:rsidRDefault="003A357D" w:rsidP="00C85BA7">
            <w:pPr>
              <w:rPr>
                <w:color w:val="000000"/>
                <w:sz w:val="10"/>
                <w:szCs w:val="10"/>
              </w:rPr>
            </w:pPr>
          </w:p>
        </w:tc>
        <w:tc>
          <w:tcPr>
            <w:tcW w:w="2052" w:type="dxa"/>
          </w:tcPr>
          <w:p w:rsidR="003A357D" w:rsidRPr="00C85BA7" w:rsidRDefault="003A357D" w:rsidP="00C85BA7">
            <w:pPr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</w:rPr>
              <w:t>Заведующий</w:t>
            </w:r>
          </w:p>
        </w:tc>
      </w:tr>
    </w:tbl>
    <w:p w:rsidR="00C85BA7" w:rsidRPr="00C85BA7" w:rsidRDefault="00C85BA7" w:rsidP="00C85BA7">
      <w:pPr>
        <w:widowControl w:val="0"/>
        <w:spacing w:after="0" w:line="240" w:lineRule="exact"/>
        <w:ind w:left="10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Планируемый результат: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758"/>
        </w:tabs>
        <w:spacing w:after="0" w:line="288" w:lineRule="exact"/>
        <w:ind w:left="760" w:right="5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безопасных условий для жизни и здоровья участников образовательного процесса.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758"/>
        </w:tabs>
        <w:spacing w:after="0" w:line="278" w:lineRule="exact"/>
        <w:ind w:left="7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Оснащение предметно-развивающей среды ДОУ оборудованием для развития двигательных навыков о проведения занятий физической культурой.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758"/>
        </w:tabs>
        <w:spacing w:after="3" w:line="240" w:lineRule="exact"/>
        <w:ind w:left="7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стойкой мотивации на поддержание здорового образа жизни в семье</w:t>
      </w:r>
    </w:p>
    <w:p w:rsidR="00C85BA7" w:rsidRPr="00C85BA7" w:rsidRDefault="00C85BA7" w:rsidP="00C85BA7">
      <w:pPr>
        <w:widowControl w:val="0"/>
        <w:numPr>
          <w:ilvl w:val="0"/>
          <w:numId w:val="7"/>
        </w:numPr>
        <w:tabs>
          <w:tab w:val="left" w:pos="758"/>
        </w:tabs>
        <w:spacing w:after="350" w:line="302" w:lineRule="exact"/>
        <w:ind w:left="760" w:right="4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Повышение педагогами своего профессионального уровня в вопросах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здоровьесбережения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практических навыков в организации двигательной деятельности дошкольников.</w:t>
      </w:r>
    </w:p>
    <w:p w:rsidR="00C85BA7" w:rsidRPr="00C85BA7" w:rsidRDefault="00C85BA7" w:rsidP="00C85BA7">
      <w:pPr>
        <w:widowControl w:val="0"/>
        <w:spacing w:after="290" w:line="240" w:lineRule="exact"/>
        <w:ind w:left="254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Целевая программа: «Сотрудничество»</w:t>
      </w:r>
    </w:p>
    <w:p w:rsidR="00C85BA7" w:rsidRPr="00C85BA7" w:rsidRDefault="00C85BA7" w:rsidP="00C85BA7">
      <w:pPr>
        <w:widowControl w:val="0"/>
        <w:tabs>
          <w:tab w:val="left" w:pos="1493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Проблема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Содержание родительских собраний, консультаций недостаточно</w:t>
      </w:r>
    </w:p>
    <w:p w:rsidR="00C85BA7" w:rsidRPr="00C85BA7" w:rsidRDefault="00C85BA7" w:rsidP="00C85BA7">
      <w:pPr>
        <w:widowControl w:val="0"/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дифференцированно. При взаимодействии с семьей воспитанника не учитываются возможности и условия конкретных семей, их интересы. Недостаточное количество родителей вовлечено в работу ДОУ.</w:t>
      </w:r>
    </w:p>
    <w:p w:rsidR="00C85BA7" w:rsidRDefault="00C85BA7" w:rsidP="00C85BA7">
      <w:pPr>
        <w:widowControl w:val="0"/>
        <w:spacing w:after="0" w:line="30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Цель</w:t>
      </w: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: партнерство педагогов и родителей в деятельности ДОУ, в основу </w:t>
      </w:r>
      <w:proofErr w:type="gram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которого</w:t>
      </w:r>
      <w:proofErr w:type="gram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заложены идеи </w:t>
      </w:r>
      <w:proofErr w:type="spellStart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гуманизации</w:t>
      </w:r>
      <w:proofErr w:type="spellEnd"/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отношений, приоритет общечеловеческих ценностей с акцентом на личностно-деятельный подход.</w:t>
      </w:r>
    </w:p>
    <w:p w:rsidR="00C54F79" w:rsidRPr="00C85BA7" w:rsidRDefault="00C54F79" w:rsidP="00C85BA7">
      <w:pPr>
        <w:widowControl w:val="0"/>
        <w:spacing w:after="0" w:line="30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Задачи: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348"/>
        </w:tabs>
        <w:spacing w:after="0" w:line="298" w:lineRule="exact"/>
        <w:ind w:right="-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Изучение лучшего опыта семейного воспитания, пропаганда его среди широкого круга родителей, использование в работе детского сада положительного опыта семейного воспитания.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348"/>
        </w:tabs>
        <w:spacing w:after="0"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348"/>
        </w:tabs>
        <w:spacing w:after="0"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уровня знаний, умений и навыков воспитателей в области сотрудничества с семьей.</w:t>
      </w:r>
    </w:p>
    <w:p w:rsidR="00C85BA7" w:rsidRPr="00C85BA7" w:rsidRDefault="00C85BA7" w:rsidP="00C85BA7">
      <w:pPr>
        <w:widowControl w:val="0"/>
        <w:numPr>
          <w:ilvl w:val="0"/>
          <w:numId w:val="8"/>
        </w:numPr>
        <w:tabs>
          <w:tab w:val="left" w:pos="348"/>
        </w:tabs>
        <w:spacing w:after="0"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Изменение позиции родителей по отношению к деятельности ДОУ;</w:t>
      </w:r>
    </w:p>
    <w:p w:rsidR="00C85BA7" w:rsidRPr="00C85BA7" w:rsidRDefault="00C85BA7" w:rsidP="00C85BA7">
      <w:pPr>
        <w:widowControl w:val="0"/>
        <w:spacing w:after="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r w:rsidRPr="00C85BA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Привлечение родителей к активному участию в организации, планировании и контроле деятельности ДОУ.</w:t>
      </w:r>
      <w:bookmarkStart w:id="13" w:name="bookmark14"/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 xml:space="preserve"> </w:t>
      </w:r>
    </w:p>
    <w:p w:rsidR="00C85BA7" w:rsidRPr="00C85BA7" w:rsidRDefault="00C85BA7" w:rsidP="00C85BA7">
      <w:pPr>
        <w:widowControl w:val="0"/>
        <w:spacing w:after="0" w:line="24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r w:rsidRPr="00C85B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План действий по реализации программы « Сотрудничество»</w:t>
      </w:r>
      <w:bookmarkEnd w:id="13"/>
    </w:p>
    <w:p w:rsidR="00C85BA7" w:rsidRP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9"/>
        <w:gridCol w:w="4502"/>
        <w:gridCol w:w="1123"/>
        <w:gridCol w:w="1411"/>
      </w:tblGrid>
      <w:tr w:rsidR="00C85BA7" w:rsidRPr="00C85BA7" w:rsidTr="00FA2EB3">
        <w:trPr>
          <w:trHeight w:hRule="exact" w:val="672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after="120" w:line="240" w:lineRule="exact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Направления</w:t>
            </w:r>
          </w:p>
          <w:p w:rsidR="00C85BA7" w:rsidRPr="00C85BA7" w:rsidRDefault="00C85BA7" w:rsidP="00C85BA7">
            <w:pPr>
              <w:widowControl w:val="0"/>
              <w:spacing w:before="120"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работы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Система мероприятий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5BA7" w:rsidRPr="00C85BA7" w:rsidRDefault="00C85BA7" w:rsidP="00C85BA7">
            <w:pPr>
              <w:widowControl w:val="0"/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ответстве</w:t>
            </w:r>
            <w:proofErr w:type="spellEnd"/>
          </w:p>
          <w:p w:rsidR="00C85BA7" w:rsidRPr="00C85BA7" w:rsidRDefault="00C85BA7" w:rsidP="00C85BA7">
            <w:pPr>
              <w:widowControl w:val="0"/>
              <w:spacing w:before="120"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нный</w:t>
            </w:r>
            <w:proofErr w:type="spellEnd"/>
          </w:p>
        </w:tc>
      </w:tr>
      <w:tr w:rsidR="00C85BA7" w:rsidRPr="00C85BA7" w:rsidTr="00FA2EB3">
        <w:trPr>
          <w:trHeight w:hRule="exact" w:val="331"/>
        </w:trPr>
        <w:tc>
          <w:tcPr>
            <w:tcW w:w="7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Организационно-подготовительный этап /2020 год/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C85BA7" w:rsidRPr="00C85BA7" w:rsidTr="00FA2EB3">
        <w:trPr>
          <w:trHeight w:hRule="exact" w:val="288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7" w:lineRule="exact"/>
              <w:ind w:left="160" w:firstLine="4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актуального состояния работы с родителями и с заинтересованным населением (родители, имеющие детей дошкольного возраста,</w:t>
            </w:r>
            <w:proofErr w:type="gramEnd"/>
          </w:p>
          <w:p w:rsidR="00C85BA7" w:rsidRPr="00C85BA7" w:rsidRDefault="00C85BA7" w:rsidP="00C85BA7">
            <w:pPr>
              <w:widowControl w:val="0"/>
              <w:spacing w:after="0" w:line="317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представители учреждений образования и здравоохранения).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-Мониторинговые исследования степени удовлетворенности заинтересованного населения качеством образовательных услуг, предоставляемых ДОУ</w:t>
            </w:r>
          </w:p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-Система контрольных мероприятий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щий</w:t>
            </w:r>
          </w:p>
          <w:p w:rsidR="00C85BA7" w:rsidRPr="00C85BA7" w:rsidRDefault="00C85BA7" w:rsidP="00C85BA7">
            <w:pPr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тели</w:t>
            </w:r>
          </w:p>
        </w:tc>
      </w:tr>
      <w:tr w:rsidR="00C85BA7" w:rsidRPr="00C85BA7" w:rsidTr="00FA2EB3">
        <w:trPr>
          <w:trHeight w:hRule="exact" w:val="189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Создание условий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для</w:t>
            </w:r>
            <w:proofErr w:type="gramEnd"/>
          </w:p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совершенствования</w:t>
            </w:r>
          </w:p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системы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взаимодействия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родителями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-совершенствование нормативно-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правовой базы в соответствии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действующим законодательством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разработка совместных планов,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проектов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C85BA7" w:rsidRPr="00C85BA7" w:rsidTr="00FA2EB3">
        <w:trPr>
          <w:trHeight w:hRule="exact" w:val="418"/>
        </w:trPr>
        <w:tc>
          <w:tcPr>
            <w:tcW w:w="9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Развивающий (обновленческий) этап /2021-2022 годы/</w:t>
            </w:r>
          </w:p>
        </w:tc>
      </w:tr>
      <w:tr w:rsidR="00C85BA7" w:rsidRPr="00C85BA7" w:rsidTr="00FA2EB3">
        <w:trPr>
          <w:trHeight w:hRule="exact" w:val="288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Развитие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разнообразных,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эмоционально-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насыщенных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способов вовлечения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родителей в жизнь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ДОУ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-Разработка и реализация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совместных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планов, проектов.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-Внедрение активных форм работы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семьей (мастер - классы, круглые столы,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семинары-практикумы, консультации)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-проведение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общих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 групповых</w:t>
            </w:r>
          </w:p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родительских собраний по актуальным вопросам воспитания и образования детей</w:t>
            </w:r>
          </w:p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-Организация совместных мероприятий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: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праздники и досуги, дни здоровья, выставки, конкурсы и пр.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Оформление информационных стендов для родителей в группах 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2021-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Заведующийвоспитатели</w:t>
            </w:r>
            <w:proofErr w:type="spellEnd"/>
          </w:p>
        </w:tc>
      </w:tr>
      <w:tr w:rsidR="00C85BA7" w:rsidRPr="00C85BA7" w:rsidTr="00FA2EB3">
        <w:trPr>
          <w:trHeight w:hRule="exact" w:val="1657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Транслирование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передового опыта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семейного воспитания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-Выступления на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родительских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собраниях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-круглые столы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-публикации на информационных стендах и сайте ДОУ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2020-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Заведующийвоспитатель</w:t>
            </w:r>
            <w:proofErr w:type="spellEnd"/>
          </w:p>
        </w:tc>
      </w:tr>
      <w:tr w:rsidR="00C85BA7" w:rsidRPr="00C85BA7" w:rsidTr="00FA2EB3">
        <w:trPr>
          <w:trHeight w:hRule="exact" w:val="288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Привлечение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-групповые родительские комитеты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left="142" w:hanging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Постоян</w:t>
            </w:r>
            <w:proofErr w:type="spellEnd"/>
          </w:p>
          <w:p w:rsidR="00C85BA7" w:rsidRPr="00C85BA7" w:rsidRDefault="00C85BA7" w:rsidP="00C85BA7">
            <w:pPr>
              <w:widowControl w:val="0"/>
              <w:spacing w:after="0"/>
              <w:ind w:left="142" w:hanging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но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C85BA7" w:rsidRPr="00C85BA7" w:rsidTr="00FA2EB3">
        <w:trPr>
          <w:trHeight w:hRule="exact" w:val="2235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Создание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презентивного</w:t>
            </w:r>
            <w:proofErr w:type="spell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имиджа ДОУ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(рекламная деятельность) 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-обновление стендов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информированию родителей о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деятельности ДОУ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-Дни открытых дверей (экскурсия по детскому саду; просмотр открытых занятий; досугов). 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-Поддержка сайта ДОУ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ind w:left="142" w:firstLine="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постоян</w:t>
            </w:r>
            <w:proofErr w:type="spellEnd"/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ind w:left="14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но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  <w:p w:rsidR="00C85BA7" w:rsidRPr="00C85BA7" w:rsidRDefault="00C85BA7" w:rsidP="00C85BA7">
            <w:pPr>
              <w:widowControl w:val="0"/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C85BA7" w:rsidRPr="00C85BA7" w:rsidTr="00FA2EB3">
        <w:trPr>
          <w:trHeight w:hRule="exact" w:val="285"/>
        </w:trPr>
        <w:tc>
          <w:tcPr>
            <w:tcW w:w="9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Аналитико-информационный этап /2023 год/</w:t>
            </w:r>
          </w:p>
        </w:tc>
      </w:tr>
      <w:tr w:rsidR="00C85BA7" w:rsidRPr="00C85BA7" w:rsidTr="00FA2EB3">
        <w:trPr>
          <w:trHeight w:hRule="exact" w:val="2261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2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</w:t>
            </w:r>
          </w:p>
          <w:p w:rsidR="00C85BA7" w:rsidRPr="00C85BA7" w:rsidRDefault="00C85BA7" w:rsidP="00C85BA7">
            <w:pPr>
              <w:widowControl w:val="0"/>
              <w:spacing w:after="0" w:line="312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эффективности и совершенствование инновационной модели</w:t>
            </w:r>
          </w:p>
          <w:p w:rsidR="00C85BA7" w:rsidRPr="00C85BA7" w:rsidRDefault="00C85BA7" w:rsidP="00C85BA7">
            <w:pPr>
              <w:widowControl w:val="0"/>
              <w:spacing w:after="0" w:line="312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взаимодействия с родителями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-анализ реализации совместных планов, программы (в ежегодном публичном докладе руководителя)</w:t>
            </w:r>
          </w:p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-внесение </w:t>
            </w:r>
            <w:proofErr w:type="gramStart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необходимых</w:t>
            </w:r>
            <w:proofErr w:type="gramEnd"/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корректив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Ежегод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но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щий</w:t>
            </w:r>
          </w:p>
          <w:p w:rsidR="00C85BA7" w:rsidRPr="00C85BA7" w:rsidRDefault="00C85BA7" w:rsidP="00C85BA7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тель</w:t>
            </w:r>
          </w:p>
        </w:tc>
      </w:tr>
      <w:tr w:rsidR="00C85BA7" w:rsidRPr="00C85BA7" w:rsidTr="00FA2EB3">
        <w:trPr>
          <w:trHeight w:hRule="exact" w:val="1698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7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Мониторинг престижности ДОУ среди родителей с детьми дошкольного возраста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Мониторинговые исследования степени удовлетворенности заинтересованного населения качеством образовательных услуг, предоставляемых ДОУ (анкетирование, опросы на сайте ДОУ)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щий</w:t>
            </w:r>
          </w:p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тель</w:t>
            </w:r>
          </w:p>
        </w:tc>
      </w:tr>
      <w:tr w:rsidR="00C85BA7" w:rsidRPr="00C85BA7" w:rsidTr="00FA2EB3">
        <w:trPr>
          <w:trHeight w:hRule="exact" w:val="3117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2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Поддерживание положительного имиджа детского сада, обеспечение возможности для транслирования передового педагогического опыта сотрудников</w:t>
            </w:r>
          </w:p>
          <w:p w:rsidR="00C85BA7" w:rsidRPr="00C85BA7" w:rsidRDefault="00C85BA7" w:rsidP="00C85BA7">
            <w:pPr>
              <w:widowControl w:val="0"/>
              <w:spacing w:after="0" w:line="240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ДОУ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1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-Обобщение перспективного педагогического опыта по взаимодействию с семьями воспитанников</w:t>
            </w:r>
          </w:p>
          <w:p w:rsidR="00C85BA7" w:rsidRPr="00C85BA7" w:rsidRDefault="00C85BA7" w:rsidP="00C85BA7">
            <w:pPr>
              <w:widowControl w:val="0"/>
              <w:spacing w:after="0" w:line="31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-транслирование положительного опыта семейного воспитания и опыта взаимодействия с родителями на разном уровне.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12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en-US"/>
              </w:rPr>
              <w:t>20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20</w:t>
            </w:r>
          </w:p>
          <w:p w:rsidR="00C85BA7" w:rsidRPr="00C85BA7" w:rsidRDefault="00C85BA7" w:rsidP="00C85BA7">
            <w:pPr>
              <w:widowControl w:val="0"/>
              <w:spacing w:before="120"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en-US"/>
              </w:rPr>
              <w:t>2023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5BA7" w:rsidRPr="00C85BA7" w:rsidRDefault="00C85BA7" w:rsidP="00C85BA7">
            <w:pPr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щий</w:t>
            </w:r>
          </w:p>
          <w:p w:rsidR="00C85BA7" w:rsidRPr="00C85BA7" w:rsidRDefault="00C85BA7" w:rsidP="00C85BA7">
            <w:pPr>
              <w:widowControl w:val="0"/>
              <w:spacing w:after="0" w:line="30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</w:t>
            </w:r>
            <w:r w:rsidRPr="00C85B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тель</w:t>
            </w:r>
          </w:p>
        </w:tc>
      </w:tr>
    </w:tbl>
    <w:p w:rsidR="00C85BA7" w:rsidRPr="00C85BA7" w:rsidRDefault="00C85BA7" w:rsidP="00C85BA7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</w:pPr>
    </w:p>
    <w:p w:rsidR="00C85BA7" w:rsidRPr="00C85BA7" w:rsidRDefault="00C85BA7" w:rsidP="00C85BA7">
      <w:pPr>
        <w:widowControl w:val="0"/>
        <w:spacing w:after="0" w:line="240" w:lineRule="auto"/>
        <w:rPr>
          <w:rFonts w:ascii="Arial Unicode MS" w:eastAsia="Arial Unicode MS" w:hAnsi="Arial Unicode MS" w:cs="Arial Unicode MS"/>
          <w:b/>
          <w:color w:val="000000"/>
          <w:sz w:val="24"/>
          <w:szCs w:val="24"/>
          <w:lang w:eastAsia="ru-RU" w:bidi="ru-RU"/>
        </w:rPr>
      </w:pPr>
      <w:r w:rsidRPr="00C85BA7">
        <w:rPr>
          <w:rFonts w:ascii="Times New Roman" w:eastAsia="Arial Unicode MS" w:hAnsi="Times New Roman" w:cs="Times New Roman"/>
          <w:b/>
          <w:color w:val="000000"/>
          <w:sz w:val="24"/>
          <w:szCs w:val="24"/>
          <w:u w:val="single"/>
          <w:lang w:eastAsia="ru-RU" w:bidi="ru-RU"/>
        </w:rPr>
        <w:t>Прогнозируемый результат:</w:t>
      </w:r>
    </w:p>
    <w:p w:rsidR="00C85BA7" w:rsidRPr="00C85BA7" w:rsidRDefault="00C85BA7" w:rsidP="00C54F79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Активное включение родителей в </w:t>
      </w:r>
      <w:proofErr w:type="spellStart"/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воспитательно</w:t>
      </w:r>
      <w:proofErr w:type="spellEnd"/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-образовательный процесс ДОУ:</w:t>
      </w:r>
    </w:p>
    <w:p w:rsidR="00C85BA7" w:rsidRPr="00C85BA7" w:rsidRDefault="00C85BA7" w:rsidP="00C54F79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сформированность</w:t>
      </w:r>
      <w:proofErr w:type="spellEnd"/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интереса к сотрудничеству с детским садом;</w:t>
      </w:r>
    </w:p>
    <w:p w:rsidR="00C85BA7" w:rsidRPr="00C85BA7" w:rsidRDefault="00C85BA7" w:rsidP="00C54F79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повышение психолого - педагогической культуры в вопросах воспитания детей;</w:t>
      </w:r>
    </w:p>
    <w:p w:rsidR="00C54F79" w:rsidRDefault="00C85BA7" w:rsidP="00C54F79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5BA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установление единых педагогических позиций и требований ДОУ и семьи к воспитанию детей</w:t>
      </w:r>
    </w:p>
    <w:p w:rsidR="00795577" w:rsidRPr="00C54F79" w:rsidRDefault="00C85BA7" w:rsidP="00C54F79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54F7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повышение компетентности педагогов в организации взаимодействия с семьями воспитанников</w:t>
      </w:r>
    </w:p>
    <w:sectPr w:rsidR="00795577" w:rsidRPr="00C54F79" w:rsidSect="00C85BA7">
      <w:pgSz w:w="11906" w:h="16838"/>
      <w:pgMar w:top="851" w:right="851" w:bottom="90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91511"/>
    <w:multiLevelType w:val="hybridMultilevel"/>
    <w:tmpl w:val="CFA45EF8"/>
    <w:lvl w:ilvl="0" w:tplc="041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1">
    <w:nsid w:val="05BF3023"/>
    <w:multiLevelType w:val="hybridMultilevel"/>
    <w:tmpl w:val="0E30A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F5211"/>
    <w:multiLevelType w:val="multilevel"/>
    <w:tmpl w:val="F5FC55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EB0F58"/>
    <w:multiLevelType w:val="hybridMultilevel"/>
    <w:tmpl w:val="C7E2CF88"/>
    <w:lvl w:ilvl="0" w:tplc="041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4">
    <w:nsid w:val="1A2064CC"/>
    <w:multiLevelType w:val="multilevel"/>
    <w:tmpl w:val="56D6CE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F81E49"/>
    <w:multiLevelType w:val="multilevel"/>
    <w:tmpl w:val="3984CC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E2213D0"/>
    <w:multiLevelType w:val="hybridMultilevel"/>
    <w:tmpl w:val="51FA7572"/>
    <w:lvl w:ilvl="0" w:tplc="041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>
    <w:nsid w:val="2FFA3E43"/>
    <w:multiLevelType w:val="multilevel"/>
    <w:tmpl w:val="9222C66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13C7D25"/>
    <w:multiLevelType w:val="hybridMultilevel"/>
    <w:tmpl w:val="075CD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B77353"/>
    <w:multiLevelType w:val="multilevel"/>
    <w:tmpl w:val="E9FC1CC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6B3212F"/>
    <w:multiLevelType w:val="multilevel"/>
    <w:tmpl w:val="9F0AAD7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8051BED"/>
    <w:multiLevelType w:val="hybridMultilevel"/>
    <w:tmpl w:val="6BC2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1526BD"/>
    <w:multiLevelType w:val="multilevel"/>
    <w:tmpl w:val="D5FA51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8609A1"/>
    <w:multiLevelType w:val="multilevel"/>
    <w:tmpl w:val="19ECFD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9DF16F8"/>
    <w:multiLevelType w:val="multilevel"/>
    <w:tmpl w:val="BA3875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305025C"/>
    <w:multiLevelType w:val="multilevel"/>
    <w:tmpl w:val="619C19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9144227"/>
    <w:multiLevelType w:val="multilevel"/>
    <w:tmpl w:val="3D2C16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10"/>
  </w:num>
  <w:num w:numId="4">
    <w:abstractNumId w:val="5"/>
  </w:num>
  <w:num w:numId="5">
    <w:abstractNumId w:val="12"/>
  </w:num>
  <w:num w:numId="6">
    <w:abstractNumId w:val="16"/>
  </w:num>
  <w:num w:numId="7">
    <w:abstractNumId w:val="14"/>
  </w:num>
  <w:num w:numId="8">
    <w:abstractNumId w:val="9"/>
  </w:num>
  <w:num w:numId="9">
    <w:abstractNumId w:val="15"/>
  </w:num>
  <w:num w:numId="10">
    <w:abstractNumId w:val="13"/>
  </w:num>
  <w:num w:numId="11">
    <w:abstractNumId w:val="1"/>
  </w:num>
  <w:num w:numId="12">
    <w:abstractNumId w:val="4"/>
  </w:num>
  <w:num w:numId="13">
    <w:abstractNumId w:val="3"/>
  </w:num>
  <w:num w:numId="14">
    <w:abstractNumId w:val="6"/>
  </w:num>
  <w:num w:numId="15">
    <w:abstractNumId w:val="8"/>
  </w:num>
  <w:num w:numId="16">
    <w:abstractNumId w:val="1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238"/>
    <w:rsid w:val="00201AFA"/>
    <w:rsid w:val="003A357D"/>
    <w:rsid w:val="00795577"/>
    <w:rsid w:val="00C54F79"/>
    <w:rsid w:val="00C85BA7"/>
    <w:rsid w:val="00E33238"/>
    <w:rsid w:val="00FA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5BA7"/>
  </w:style>
  <w:style w:type="character" w:styleId="a3">
    <w:name w:val="Hyperlink"/>
    <w:basedOn w:val="a0"/>
    <w:rsid w:val="00C85BA7"/>
    <w:rPr>
      <w:color w:val="0066CC"/>
      <w:u w:val="single"/>
    </w:rPr>
  </w:style>
  <w:style w:type="character" w:customStyle="1" w:styleId="3">
    <w:name w:val="Основной текст (3)_"/>
    <w:basedOn w:val="a0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0">
    <w:name w:val="Основной текст (3)"/>
    <w:basedOn w:val="3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0">
    <w:name w:val="Основной текст (4)"/>
    <w:basedOn w:val="4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Подпись к таблице + Не полужирный"/>
    <w:basedOn w:val="a4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C85BA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 + Не полужирный"/>
    <w:basedOn w:val="5"/>
    <w:rsid w:val="00C85B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1">
    <w:name w:val="Заголовок №1"/>
    <w:basedOn w:val="1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2">
    <w:name w:val="Заголовок №1 + Не полужирный"/>
    <w:basedOn w:val="1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6">
    <w:name w:val="Колонтитул_"/>
    <w:basedOn w:val="a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6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8">
    <w:name w:val="Подпись к таблице"/>
    <w:basedOn w:val="a4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C85BA7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table" w:styleId="a9">
    <w:name w:val="Table Grid"/>
    <w:basedOn w:val="a1"/>
    <w:uiPriority w:val="59"/>
    <w:rsid w:val="00C85BA7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C85BA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b">
    <w:name w:val="Верхний колонтитул Знак"/>
    <w:basedOn w:val="a0"/>
    <w:link w:val="aa"/>
    <w:uiPriority w:val="99"/>
    <w:rsid w:val="00C85BA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footer"/>
    <w:basedOn w:val="a"/>
    <w:link w:val="ad"/>
    <w:uiPriority w:val="99"/>
    <w:unhideWhenUsed/>
    <w:rsid w:val="00C85BA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d">
    <w:name w:val="Нижний колонтитул Знак"/>
    <w:basedOn w:val="a0"/>
    <w:link w:val="ac"/>
    <w:uiPriority w:val="99"/>
    <w:rsid w:val="00C85BA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Balloon Text"/>
    <w:basedOn w:val="a"/>
    <w:link w:val="af"/>
    <w:uiPriority w:val="99"/>
    <w:semiHidden/>
    <w:unhideWhenUsed/>
    <w:rsid w:val="00C85BA7"/>
    <w:pPr>
      <w:widowControl w:val="0"/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C85BA7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f0">
    <w:name w:val="Revision"/>
    <w:hidden/>
    <w:uiPriority w:val="99"/>
    <w:semiHidden/>
    <w:rsid w:val="00C85BA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1">
    <w:name w:val="List Paragraph"/>
    <w:basedOn w:val="a"/>
    <w:uiPriority w:val="34"/>
    <w:qFormat/>
    <w:rsid w:val="00FA2E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5BA7"/>
  </w:style>
  <w:style w:type="character" w:styleId="a3">
    <w:name w:val="Hyperlink"/>
    <w:basedOn w:val="a0"/>
    <w:rsid w:val="00C85BA7"/>
    <w:rPr>
      <w:color w:val="0066CC"/>
      <w:u w:val="single"/>
    </w:rPr>
  </w:style>
  <w:style w:type="character" w:customStyle="1" w:styleId="3">
    <w:name w:val="Основной текст (3)_"/>
    <w:basedOn w:val="a0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0">
    <w:name w:val="Основной текст (3)"/>
    <w:basedOn w:val="3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0">
    <w:name w:val="Основной текст (4)"/>
    <w:basedOn w:val="4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C85B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Подпись к таблице + Не полужирный"/>
    <w:basedOn w:val="a4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C85BA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 + Не полужирный"/>
    <w:basedOn w:val="5"/>
    <w:rsid w:val="00C85B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1">
    <w:name w:val="Заголовок №1"/>
    <w:basedOn w:val="1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2">
    <w:name w:val="Заголовок №1 + Не полужирный"/>
    <w:basedOn w:val="1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6">
    <w:name w:val="Колонтитул_"/>
    <w:basedOn w:val="a0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6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8">
    <w:name w:val="Подпись к таблице"/>
    <w:basedOn w:val="a4"/>
    <w:rsid w:val="00C85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C85BA7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table" w:styleId="a9">
    <w:name w:val="Table Grid"/>
    <w:basedOn w:val="a1"/>
    <w:uiPriority w:val="59"/>
    <w:rsid w:val="00C85BA7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C85BA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b">
    <w:name w:val="Верхний колонтитул Знак"/>
    <w:basedOn w:val="a0"/>
    <w:link w:val="aa"/>
    <w:uiPriority w:val="99"/>
    <w:rsid w:val="00C85BA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footer"/>
    <w:basedOn w:val="a"/>
    <w:link w:val="ad"/>
    <w:uiPriority w:val="99"/>
    <w:unhideWhenUsed/>
    <w:rsid w:val="00C85BA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d">
    <w:name w:val="Нижний колонтитул Знак"/>
    <w:basedOn w:val="a0"/>
    <w:link w:val="ac"/>
    <w:uiPriority w:val="99"/>
    <w:rsid w:val="00C85BA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Balloon Text"/>
    <w:basedOn w:val="a"/>
    <w:link w:val="af"/>
    <w:uiPriority w:val="99"/>
    <w:semiHidden/>
    <w:unhideWhenUsed/>
    <w:rsid w:val="00C85BA7"/>
    <w:pPr>
      <w:widowControl w:val="0"/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C85BA7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f0">
    <w:name w:val="Revision"/>
    <w:hidden/>
    <w:uiPriority w:val="99"/>
    <w:semiHidden/>
    <w:rsid w:val="00C85BA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1">
    <w:name w:val="List Paragraph"/>
    <w:basedOn w:val="a"/>
    <w:uiPriority w:val="34"/>
    <w:qFormat/>
    <w:rsid w:val="00FA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21</Pages>
  <Words>6251</Words>
  <Characters>35632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2021-12-05T16:50:00Z</dcterms:created>
  <dcterms:modified xsi:type="dcterms:W3CDTF">2021-12-05T17:39:00Z</dcterms:modified>
</cp:coreProperties>
</file>